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313AF45B"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</w:t>
      </w:r>
      <w:r w:rsidR="005B5F6C">
        <w:rPr>
          <w:rFonts w:ascii="Times New Roman" w:hAnsi="Times New Roman"/>
        </w:rPr>
        <w:t>D</w:t>
      </w:r>
      <w:r>
        <w:rPr>
          <w:rFonts w:ascii="Times New Roman" w:hAnsi="Times New Roman"/>
        </w:rPr>
        <w:t>z.U. z 20</w:t>
      </w:r>
      <w:r w:rsidR="00932E3B">
        <w:rPr>
          <w:rFonts w:ascii="Times New Roman" w:hAnsi="Times New Roman"/>
        </w:rPr>
        <w:t>2</w:t>
      </w:r>
      <w:r w:rsidR="0075387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r., poz. </w:t>
      </w:r>
      <w:r w:rsidR="00753873">
        <w:rPr>
          <w:rFonts w:ascii="Times New Roman" w:hAnsi="Times New Roman"/>
        </w:rPr>
        <w:t>735</w:t>
      </w:r>
      <w:r w:rsidR="00CD0246">
        <w:rPr>
          <w:rFonts w:ascii="Times New Roman" w:hAnsi="Times New Roman"/>
        </w:rPr>
        <w:t xml:space="preserve"> </w:t>
      </w:r>
      <w:r w:rsidR="007D3AC0">
        <w:rPr>
          <w:rFonts w:ascii="Times New Roman" w:hAnsi="Times New Roman"/>
        </w:rPr>
        <w:t xml:space="preserve">z </w:t>
      </w:r>
      <w:proofErr w:type="spellStart"/>
      <w:r w:rsidR="007D3AC0">
        <w:rPr>
          <w:rFonts w:ascii="Times New Roman" w:hAnsi="Times New Roman"/>
        </w:rPr>
        <w:t>późn</w:t>
      </w:r>
      <w:proofErr w:type="spellEnd"/>
      <w:r w:rsidR="007D3AC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 oraz Rozporządzenia Ministra Pracy</w:t>
      </w:r>
      <w:r w:rsidR="003407F7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Polityki Społecznej z dnia </w:t>
      </w:r>
      <w:r w:rsidRPr="005A6BE3">
        <w:rPr>
          <w:rFonts w:ascii="Times New Roman" w:hAnsi="Times New Roman"/>
        </w:rPr>
        <w:t xml:space="preserve">14 maja 2014 r. w sprawie przyznawania środków z Krajowego Funduszu Szkoleniowego (Dz. U. z </w:t>
      </w:r>
      <w:r w:rsidR="003407F7">
        <w:rPr>
          <w:rFonts w:ascii="Times New Roman" w:hAnsi="Times New Roman"/>
        </w:rPr>
        <w:t>201</w:t>
      </w:r>
      <w:r w:rsidR="008C1080">
        <w:rPr>
          <w:rFonts w:ascii="Times New Roman" w:hAnsi="Times New Roman"/>
        </w:rPr>
        <w:t>8</w:t>
      </w:r>
      <w:r w:rsidR="003407F7">
        <w:rPr>
          <w:rFonts w:ascii="Times New Roman" w:hAnsi="Times New Roman"/>
        </w:rPr>
        <w:t xml:space="preserve"> r. poz. </w:t>
      </w:r>
      <w:r w:rsidR="008C1080">
        <w:rPr>
          <w:rFonts w:ascii="Times New Roman" w:hAnsi="Times New Roman"/>
        </w:rPr>
        <w:t>117</w:t>
      </w:r>
      <w:r w:rsidR="00DA5017">
        <w:rPr>
          <w:rFonts w:ascii="Times New Roman" w:hAnsi="Times New Roman"/>
        </w:rPr>
        <w:t>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</w:t>
      </w:r>
      <w:r w:rsidRPr="00F47DA5">
        <w:rPr>
          <w:rFonts w:ascii="Times New Roman" w:hAnsi="Times New Roman"/>
          <w:color w:val="000000" w:themeColor="text1"/>
        </w:rPr>
        <w:t xml:space="preserve">Ustawą o swobodzie działalności gospodarczej </w:t>
      </w:r>
      <w:r w:rsidRPr="00F47DA5">
        <w:rPr>
          <w:rFonts w:ascii="Times New Roman" w:hAnsi="Times New Roman"/>
          <w:color w:val="000000" w:themeColor="text1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50BB5C04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 xml:space="preserve">uwzględniać innych kosztów, które pracodawca ponosi w związku z udziałem pracowników w kształceniu ustawicznym, np. wynagrodzenia za godziny nieobecności w pracy w związku z uczestnictwem </w:t>
      </w:r>
      <w:r w:rsidR="00F47DA5">
        <w:rPr>
          <w:rFonts w:ascii="Times New Roman" w:hAnsi="Times New Roman"/>
        </w:rPr>
        <w:br/>
      </w:r>
      <w:r w:rsidRPr="00E36D73">
        <w:rPr>
          <w:rFonts w:ascii="Times New Roman" w:hAnsi="Times New Roman"/>
        </w:rPr>
        <w:t>w 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52E1A350" w14:textId="77777777"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77777777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0A619CC4" w14:textId="77777777" w:rsidR="003850F1" w:rsidRDefault="003850F1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3EC5E330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lastRenderedPageBreak/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lastRenderedPageBreak/>
        <w:t>WSKAZANIE DZIAŁAŃ KSZTAŁCENIA USTAWICZNEGO</w:t>
      </w:r>
    </w:p>
    <w:p w14:paraId="17AD981E" w14:textId="60CE7A9B" w:rsidR="006F5B76" w:rsidRDefault="00F47DA5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</w:t>
      </w:r>
      <w:r w:rsidR="006F5B76">
        <w:rPr>
          <w:rFonts w:eastAsia="Calibri"/>
          <w:b/>
          <w:color w:val="000000"/>
          <w:sz w:val="22"/>
          <w:szCs w:val="22"/>
          <w:lang w:eastAsia="en-US"/>
        </w:rPr>
        <w:t>każda forma działania na osobnym druku)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2AFDC673" w:rsid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  <w:r w:rsidR="00A84461">
        <w:rPr>
          <w:rFonts w:eastAsia="Calibri"/>
          <w:b/>
          <w:color w:val="000000"/>
          <w:sz w:val="20"/>
          <w:szCs w:val="20"/>
          <w:lang w:eastAsia="en-US"/>
        </w:rPr>
        <w:t>…………………</w:t>
      </w:r>
    </w:p>
    <w:p w14:paraId="5AF0627A" w14:textId="77777777" w:rsidR="00A84461" w:rsidRDefault="00A84461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5364E4E9" w14:textId="00BB9EB6" w:rsidR="00A84461" w:rsidRPr="00846908" w:rsidRDefault="00A84461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61F21078" w14:textId="3AEF382C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d</w:t>
      </w:r>
      <w:r w:rsidR="00F549B7">
        <w:rPr>
          <w:rFonts w:eastAsia="Calibri"/>
          <w:b/>
          <w:color w:val="000000"/>
          <w:sz w:val="20"/>
          <w:szCs w:val="20"/>
          <w:lang w:eastAsia="en-US"/>
        </w:rPr>
        <w:t>zi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ny i Polityki Społecznej</w:t>
      </w:r>
    </w:p>
    <w:p w14:paraId="1E6EC907" w14:textId="03343D8D" w:rsid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  <w:r w:rsidR="00A84461">
        <w:rPr>
          <w:rFonts w:eastAsia="Calibri"/>
          <w:b/>
          <w:color w:val="000000"/>
          <w:sz w:val="20"/>
          <w:szCs w:val="20"/>
          <w:lang w:eastAsia="en-US"/>
        </w:rPr>
        <w:t>…………………</w:t>
      </w:r>
    </w:p>
    <w:p w14:paraId="52FED2A3" w14:textId="77777777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4E39BC6" w14:textId="577B84BF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3EE7884E" w14:textId="77777777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022F1AF3" w14:textId="77777777" w:rsidR="006E12CA" w:rsidRPr="00846908" w:rsidRDefault="006E12CA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4BFF2F55" w:rsidR="006F5B76" w:rsidRPr="00D35B3E" w:rsidRDefault="006F5B76" w:rsidP="004F0443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</w:t>
            </w:r>
            <w:r w:rsidR="00F549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42A6DAFC" w14:textId="3B924D09" w:rsidR="006F5B76" w:rsidRPr="00393196" w:rsidRDefault="00E03AB4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E03AB4">
              <w:t>Wsparcie kształcenia ustawicznego w związku z zastosowaniem w firmach nowych procesów, technologii i narzędzi pracy</w:t>
            </w:r>
            <w:r>
              <w:t>.</w:t>
            </w: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E03AB4">
        <w:trPr>
          <w:trHeight w:val="616"/>
        </w:trPr>
        <w:tc>
          <w:tcPr>
            <w:tcW w:w="568" w:type="dxa"/>
            <w:vAlign w:val="center"/>
          </w:tcPr>
          <w:p w14:paraId="2E3BA848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14:paraId="41B3AB19" w14:textId="5725C991" w:rsidR="006F5B76" w:rsidRPr="00393196" w:rsidRDefault="00E03AB4" w:rsidP="00A8446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sz w:val="22"/>
                <w:szCs w:val="22"/>
              </w:rPr>
            </w:pPr>
            <w:r w:rsidRPr="00E03AB4">
              <w:rPr>
                <w:sz w:val="22"/>
                <w:szCs w:val="22"/>
              </w:rPr>
              <w:t>Wsparcie kształcenia ustawicznego w zidentyfikowanych w danym powiecie lub województwie zawodach deficytowych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14:paraId="260D3A75" w14:textId="6E56AAA3" w:rsidR="006F5B76" w:rsidRPr="00D57660" w:rsidRDefault="00E03AB4" w:rsidP="00195F3F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2"/>
                <w:szCs w:val="22"/>
              </w:rPr>
            </w:pPr>
            <w:r w:rsidRPr="00E03AB4">
              <w:rPr>
                <w:rFonts w:eastAsiaTheme="minorHAnsi"/>
                <w:color w:val="000000"/>
                <w:lang w:eastAsia="en-US"/>
              </w:rPr>
              <w:t>Wsparcie kształcenia ustawicznego osób powracających na rynek pracy po przerwie związanej ze sprawowaniem opieki nad dzieckiem oraz osób będących członkami rodzin wielodzietnych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660" w14:paraId="6D97C2D0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184DF40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14:paraId="61755238" w14:textId="47C4E053" w:rsidR="00D57660" w:rsidRPr="00AA1AB9" w:rsidRDefault="00E03AB4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E03AB4">
              <w:rPr>
                <w:sz w:val="22"/>
                <w:szCs w:val="22"/>
              </w:rPr>
              <w:t>Wsparcie kształcenia ustawicznego w zakresie umiejętności cyfrowych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CE0227B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5CF06A4C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7219A8C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14:paraId="5D6C1CC7" w14:textId="3A2C8FC2" w:rsidR="00D57660" w:rsidRPr="00AA1AB9" w:rsidRDefault="00E03AB4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E03AB4">
              <w:rPr>
                <w:bCs/>
                <w:sz w:val="22"/>
                <w:szCs w:val="22"/>
              </w:rPr>
              <w:t>Wsparcie kształcenia ustawicznego dla osób pracujących w branży motoryzacyjnej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798D357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64204A78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E2AE09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14:paraId="1DF5F74A" w14:textId="105A922E" w:rsidR="00D57660" w:rsidRPr="00AA1AB9" w:rsidRDefault="00E03AB4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E03AB4">
              <w:rPr>
                <w:bCs/>
                <w:sz w:val="22"/>
                <w:szCs w:val="22"/>
              </w:rPr>
              <w:t>Wsparcie kształcenia ustawicznego dla osób po 45 roku życia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001C98D8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B09" w14:paraId="5119D02E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472328BA" w14:textId="1D108BA5" w:rsidR="00204B09" w:rsidRDefault="00E03AB4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6" w:type="dxa"/>
            <w:vAlign w:val="center"/>
          </w:tcPr>
          <w:p w14:paraId="2ADE4E86" w14:textId="31E1391F" w:rsidR="00204B09" w:rsidRPr="00195F3F" w:rsidRDefault="00E03AB4" w:rsidP="00A84461">
            <w:pPr>
              <w:pStyle w:val="Nagwek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E03AB4">
              <w:t>Wsparcie kształcenia ustawicznego skierowane do pracodawców zatrudniających cudzoziemców</w:t>
            </w:r>
            <w:r>
              <w:t>.</w:t>
            </w:r>
          </w:p>
        </w:tc>
        <w:tc>
          <w:tcPr>
            <w:tcW w:w="1276" w:type="dxa"/>
            <w:vAlign w:val="center"/>
          </w:tcPr>
          <w:p w14:paraId="2D773430" w14:textId="77777777" w:rsidR="00204B09" w:rsidRPr="00D35B3E" w:rsidRDefault="00204B09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AB4" w14:paraId="3131E058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1606F2F3" w14:textId="1EC9FEC7" w:rsidR="00E03AB4" w:rsidRDefault="00E03AB4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6" w:type="dxa"/>
            <w:vAlign w:val="center"/>
          </w:tcPr>
          <w:p w14:paraId="23A31C5C" w14:textId="463FD6DC" w:rsidR="00E03AB4" w:rsidRPr="00E03AB4" w:rsidRDefault="00E03AB4" w:rsidP="00A84461">
            <w:pPr>
              <w:pStyle w:val="Nagwek"/>
              <w:spacing w:line="360" w:lineRule="auto"/>
              <w:jc w:val="both"/>
            </w:pPr>
            <w:r w:rsidRPr="00E03AB4">
              <w:t xml:space="preserve">Wsparcie kształcenia ustawicznego w zakresie zarządzania finansami </w:t>
            </w:r>
            <w:r>
              <w:br/>
            </w:r>
            <w:r w:rsidRPr="00E03AB4">
              <w:t>i zapobieganie sytuacjom kryzysowym w przedsiębiorstwach.</w:t>
            </w:r>
          </w:p>
        </w:tc>
        <w:tc>
          <w:tcPr>
            <w:tcW w:w="1276" w:type="dxa"/>
            <w:vAlign w:val="center"/>
          </w:tcPr>
          <w:p w14:paraId="4383C538" w14:textId="77777777" w:rsidR="00E03AB4" w:rsidRPr="00D35B3E" w:rsidRDefault="00E03AB4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61D52" w14:textId="38A07817" w:rsidR="009338A5" w:rsidRDefault="00A84461" w:rsidP="00A84461">
      <w:pPr>
        <w:tabs>
          <w:tab w:val="left" w:pos="258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2BE8FD" w14:textId="77777777" w:rsidR="00A84461" w:rsidRDefault="00A84461" w:rsidP="00A84461">
      <w:pPr>
        <w:tabs>
          <w:tab w:val="left" w:pos="258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14:paraId="5A627B0B" w14:textId="7777777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07AEB671" w14:textId="53611F78" w:rsidR="00CA7972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F80E9" w14:textId="77777777" w:rsidR="00544559" w:rsidRPr="003D43B3" w:rsidRDefault="00544559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4847191D" w14:textId="77777777" w:rsidR="006E12CA" w:rsidRDefault="006E12CA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6C42871D" w14:textId="77777777" w:rsidR="00F47DA5" w:rsidRDefault="00F47DA5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58C0CEC0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672FBEB2" w14:textId="77777777" w:rsidR="00811ED8" w:rsidRPr="007D3AC0" w:rsidRDefault="00811ED8" w:rsidP="007D3AC0">
      <w:pPr>
        <w:ind w:left="5664"/>
        <w:rPr>
          <w:i/>
          <w:sz w:val="18"/>
          <w:szCs w:val="18"/>
        </w:rPr>
      </w:pPr>
    </w:p>
    <w:p w14:paraId="2DB39831" w14:textId="77777777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14:paraId="5DE26E5C" w14:textId="77777777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14:paraId="5D47A1C0" w14:textId="5D4E5414" w:rsidR="00BD532F" w:rsidRDefault="00BD532F" w:rsidP="0043555D">
      <w:pPr>
        <w:pStyle w:val="western"/>
        <w:numPr>
          <w:ilvl w:val="0"/>
          <w:numId w:val="26"/>
        </w:numPr>
        <w:spacing w:before="0"/>
        <w:rPr>
          <w:rFonts w:ascii="Times New Roman" w:hAnsi="Times New Roman"/>
        </w:rPr>
      </w:pPr>
      <w:r w:rsidRPr="0043555D">
        <w:rPr>
          <w:rFonts w:ascii="Times New Roman" w:hAnsi="Times New Roman"/>
        </w:rPr>
        <w:t>Nazwa i siedziba realizatora usługi kształcenia ustawicznego</w:t>
      </w:r>
      <w:r w:rsidR="00F558A4" w:rsidRPr="0043555D">
        <w:rPr>
          <w:rFonts w:ascii="Times New Roman" w:hAnsi="Times New Roman"/>
        </w:rPr>
        <w:t xml:space="preserve"> </w:t>
      </w:r>
      <w:r w:rsidRPr="0043555D">
        <w:rPr>
          <w:rFonts w:ascii="Times New Roman" w:hAnsi="Times New Roman"/>
        </w:rPr>
        <w:t>……………</w:t>
      </w:r>
      <w:r w:rsidR="00F558A4" w:rsidRPr="0043555D">
        <w:rPr>
          <w:rFonts w:ascii="Times New Roman" w:hAnsi="Times New Roman"/>
        </w:rPr>
        <w:t>…..</w:t>
      </w:r>
      <w:r w:rsidRPr="0043555D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58A4" w:rsidRPr="0043555D">
        <w:rPr>
          <w:rFonts w:ascii="Times New Roman" w:hAnsi="Times New Roman"/>
        </w:rPr>
        <w:t>........</w:t>
      </w:r>
      <w:r w:rsidRPr="0043555D">
        <w:rPr>
          <w:rFonts w:ascii="Times New Roman" w:hAnsi="Times New Roman"/>
        </w:rPr>
        <w:t>.............</w:t>
      </w:r>
      <w:r w:rsidR="0043555D">
        <w:rPr>
          <w:rFonts w:ascii="Times New Roman" w:hAnsi="Times New Roman"/>
        </w:rPr>
        <w:t>.......................................................................</w:t>
      </w:r>
      <w:r w:rsidRPr="0043555D">
        <w:rPr>
          <w:rFonts w:ascii="Times New Roman" w:hAnsi="Times New Roman"/>
        </w:rPr>
        <w:t>..</w:t>
      </w:r>
      <w:r w:rsidR="005E06AF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....</w:t>
      </w:r>
    </w:p>
    <w:p w14:paraId="20152894" w14:textId="77777777" w:rsidR="00BD532F" w:rsidRPr="0043555D" w:rsidRDefault="00BD532F" w:rsidP="00BD532F">
      <w:pPr>
        <w:pStyle w:val="western"/>
        <w:spacing w:before="0"/>
        <w:rPr>
          <w:rFonts w:ascii="Times New Roman" w:hAnsi="Times New Roman"/>
          <w:sz w:val="18"/>
          <w:szCs w:val="18"/>
        </w:rPr>
      </w:pPr>
    </w:p>
    <w:p w14:paraId="63CFF23B" w14:textId="12E1D635" w:rsidR="00BD532F" w:rsidRPr="0043555D" w:rsidRDefault="00BD532F" w:rsidP="0043555D">
      <w:pPr>
        <w:pStyle w:val="western"/>
        <w:numPr>
          <w:ilvl w:val="0"/>
          <w:numId w:val="26"/>
        </w:numPr>
        <w:spacing w:before="0"/>
        <w:jc w:val="both"/>
        <w:rPr>
          <w:rFonts w:ascii="Times New Roman" w:hAnsi="Times New Roman"/>
          <w:color w:val="FF0000"/>
        </w:rPr>
      </w:pPr>
      <w:r w:rsidRPr="0043555D">
        <w:rPr>
          <w:rFonts w:ascii="Times New Roman" w:hAnsi="Times New Roman"/>
        </w:rPr>
        <w:t xml:space="preserve">Posiadanie przez realizatora usługi kształcenia ustawicznego certyfikatów jakości oferowanych usług kształcenia ustawicznego, a w przypadku kursów – posiadanie dokumentu na podstawie którego prowadzi on pozaszkolne formy kształcenia </w:t>
      </w:r>
      <w:r w:rsidR="00F558A4" w:rsidRPr="0043555D">
        <w:rPr>
          <w:rFonts w:ascii="Times New Roman" w:hAnsi="Times New Roman"/>
        </w:rPr>
        <w:t>u</w:t>
      </w:r>
      <w:r w:rsidRPr="0043555D">
        <w:rPr>
          <w:rFonts w:ascii="Times New Roman" w:hAnsi="Times New Roman"/>
        </w:rPr>
        <w:t>stawicznego</w:t>
      </w:r>
      <w:r w:rsidR="00F558A4" w:rsidRPr="0043555D">
        <w:rPr>
          <w:rFonts w:ascii="Times New Roman" w:hAnsi="Times New Roman"/>
        </w:rPr>
        <w:t xml:space="preserve"> </w:t>
      </w:r>
      <w:r w:rsidRPr="0043555D">
        <w:rPr>
          <w:rFonts w:ascii="Times New Roman" w:hAnsi="Times New Roman"/>
        </w:rPr>
        <w:t>………………………………………………………………</w:t>
      </w:r>
      <w:r w:rsidR="00F558A4" w:rsidRPr="0043555D">
        <w:rPr>
          <w:rFonts w:ascii="Times New Roman" w:hAnsi="Times New Roman"/>
        </w:rPr>
        <w:t>……………..</w:t>
      </w:r>
      <w:r w:rsidRPr="0043555D">
        <w:rPr>
          <w:rFonts w:ascii="Times New Roman" w:hAnsi="Times New Roman"/>
        </w:rPr>
        <w:t>…………</w:t>
      </w:r>
      <w:r w:rsidR="00F558A4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……….……………………………………………………………………………</w:t>
      </w:r>
      <w:r w:rsidR="00F558A4" w:rsidRPr="0043555D">
        <w:rPr>
          <w:rFonts w:ascii="Times New Roman" w:hAnsi="Times New Roman"/>
        </w:rPr>
        <w:t>….</w:t>
      </w:r>
      <w:r w:rsidRPr="0043555D">
        <w:rPr>
          <w:rFonts w:ascii="Times New Roman" w:hAnsi="Times New Roman"/>
        </w:rPr>
        <w:t>…………</w:t>
      </w:r>
      <w:r w:rsidR="00F558A4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……..………………………………………………………………………………</w:t>
      </w:r>
      <w:r w:rsidR="0043555D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……………</w:t>
      </w:r>
      <w:r w:rsidR="00F558A4" w:rsidRPr="0043555D">
        <w:rPr>
          <w:rFonts w:ascii="Times New Roman" w:hAnsi="Times New Roman"/>
        </w:rPr>
        <w:t>…</w:t>
      </w:r>
      <w:r w:rsidRPr="0043555D">
        <w:rPr>
          <w:rFonts w:ascii="Times New Roman" w:hAnsi="Times New Roman"/>
        </w:rPr>
        <w:t>………………………………………………………………………………</w:t>
      </w:r>
      <w:r w:rsidR="0043555D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……</w:t>
      </w:r>
      <w:r w:rsidR="0043555D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………………………………………………………………………………………</w:t>
      </w:r>
      <w:r w:rsidR="0043555D" w:rsidRPr="0043555D">
        <w:rPr>
          <w:rFonts w:ascii="Times New Roman" w:hAnsi="Times New Roman"/>
        </w:rPr>
        <w:t>...</w:t>
      </w:r>
      <w:r w:rsidRPr="0043555D">
        <w:rPr>
          <w:rFonts w:ascii="Times New Roman" w:hAnsi="Times New Roman"/>
        </w:rPr>
        <w:t>…………………………………………………………………………………………</w:t>
      </w:r>
      <w:r w:rsidR="0043555D" w:rsidRPr="0043555D">
        <w:rPr>
          <w:rFonts w:ascii="Times New Roman" w:hAnsi="Times New Roman"/>
        </w:rPr>
        <w:t>…...</w:t>
      </w:r>
      <w:r w:rsidRPr="0043555D">
        <w:rPr>
          <w:rFonts w:ascii="Times New Roman" w:hAnsi="Times New Roman"/>
        </w:rPr>
        <w:t>……………………………………………………………………………………………</w:t>
      </w:r>
      <w:r w:rsidR="0043555D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</w:t>
      </w:r>
      <w:r w:rsidR="0043555D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………………………………………………………………………………………</w:t>
      </w:r>
      <w:r w:rsidR="0043555D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</w:t>
      </w:r>
      <w:r w:rsidR="0043555D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</w:t>
      </w:r>
    </w:p>
    <w:p w14:paraId="3A804F68" w14:textId="77777777" w:rsidR="0043555D" w:rsidRPr="0043555D" w:rsidRDefault="0043555D" w:rsidP="0043555D">
      <w:pPr>
        <w:pStyle w:val="Akapitzlist"/>
        <w:rPr>
          <w:color w:val="FF0000"/>
          <w:sz w:val="18"/>
          <w:szCs w:val="18"/>
        </w:rPr>
      </w:pPr>
    </w:p>
    <w:p w14:paraId="67A418A9" w14:textId="2AFB58E0" w:rsidR="00BD532F" w:rsidRDefault="00BD532F" w:rsidP="0043555D">
      <w:pPr>
        <w:pStyle w:val="western"/>
        <w:numPr>
          <w:ilvl w:val="0"/>
          <w:numId w:val="26"/>
        </w:numPr>
        <w:spacing w:before="0"/>
        <w:rPr>
          <w:rFonts w:ascii="Times New Roman" w:hAnsi="Times New Roman"/>
        </w:rPr>
      </w:pPr>
      <w:r w:rsidRPr="0043555D">
        <w:rPr>
          <w:rFonts w:ascii="Times New Roman" w:hAnsi="Times New Roman"/>
        </w:rPr>
        <w:t>Nazwa i liczba godzin kształcenia ustawicznego ……………………………………………………………………………</w:t>
      </w:r>
      <w:r w:rsidR="005E06AF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……………….…………………………………</w:t>
      </w:r>
      <w:r w:rsidR="0043555D" w:rsidRPr="0043555D">
        <w:rPr>
          <w:rFonts w:ascii="Times New Roman" w:hAnsi="Times New Roman"/>
        </w:rPr>
        <w:t>…</w:t>
      </w:r>
      <w:r w:rsidRPr="0043555D">
        <w:rPr>
          <w:rFonts w:ascii="Times New Roman" w:hAnsi="Times New Roman"/>
        </w:rPr>
        <w:t>…………………………………………</w:t>
      </w:r>
      <w:r w:rsidR="0043555D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…………</w:t>
      </w:r>
      <w:r w:rsidR="005E06AF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…….……………</w:t>
      </w:r>
      <w:r w:rsidR="0043555D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………………………………………………………………………………</w:t>
      </w:r>
      <w:r w:rsidR="005E06AF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…….…………………………………………………………………………………………</w:t>
      </w:r>
      <w:r w:rsidR="005E06AF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…….…………………………………………………………………………………………</w:t>
      </w:r>
      <w:r w:rsidR="005E06AF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….…………………………………………………………………………………………</w:t>
      </w:r>
      <w:r w:rsidR="005E06AF" w:rsidRPr="0043555D">
        <w:rPr>
          <w:rFonts w:ascii="Times New Roman" w:hAnsi="Times New Roman"/>
        </w:rPr>
        <w:t>..</w:t>
      </w:r>
      <w:r w:rsidRPr="0043555D">
        <w:rPr>
          <w:rFonts w:ascii="Times New Roman" w:hAnsi="Times New Roman"/>
        </w:rPr>
        <w:t>…</w:t>
      </w:r>
      <w:r w:rsidR="005E06AF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</w:t>
      </w:r>
      <w:r w:rsidR="0043555D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.…</w:t>
      </w:r>
      <w:r w:rsidR="0043555D" w:rsidRPr="0043555D">
        <w:rPr>
          <w:rFonts w:ascii="Times New Roman" w:hAnsi="Times New Roman"/>
        </w:rPr>
        <w:t>…..</w:t>
      </w:r>
      <w:r w:rsidRPr="0043555D">
        <w:rPr>
          <w:rFonts w:ascii="Times New Roman" w:hAnsi="Times New Roman"/>
        </w:rPr>
        <w:t>………………………………………………………………………</w:t>
      </w:r>
    </w:p>
    <w:p w14:paraId="52F68B40" w14:textId="77777777" w:rsidR="0043555D" w:rsidRPr="0043555D" w:rsidRDefault="0043555D" w:rsidP="0043555D">
      <w:pPr>
        <w:pStyle w:val="Akapitzlist"/>
        <w:rPr>
          <w:sz w:val="18"/>
          <w:szCs w:val="18"/>
        </w:rPr>
      </w:pPr>
    </w:p>
    <w:p w14:paraId="4F1D602B" w14:textId="2D3E8CAA" w:rsidR="00BD532F" w:rsidRPr="0043555D" w:rsidRDefault="00BD532F" w:rsidP="0043555D">
      <w:pPr>
        <w:pStyle w:val="western"/>
        <w:numPr>
          <w:ilvl w:val="0"/>
          <w:numId w:val="26"/>
        </w:numPr>
        <w:spacing w:before="0"/>
        <w:rPr>
          <w:rFonts w:ascii="Times New Roman" w:hAnsi="Times New Roman"/>
        </w:rPr>
      </w:pPr>
      <w:r w:rsidRPr="0043555D">
        <w:rPr>
          <w:rFonts w:ascii="Times New Roman" w:hAnsi="Times New Roman"/>
        </w:rPr>
        <w:t xml:space="preserve">Cena usługi kształcenia ustawicznego w porównaniu z ceną podobnych usług oferowanych na rynku, </w:t>
      </w:r>
      <w:r w:rsidRPr="0043555D">
        <w:rPr>
          <w:rFonts w:ascii="Times New Roman" w:hAnsi="Times New Roman"/>
          <w:b/>
          <w:i/>
        </w:rPr>
        <w:t>o ile są dostępne</w:t>
      </w:r>
      <w:r w:rsidRPr="0043555D">
        <w:rPr>
          <w:rFonts w:ascii="Times New Roman" w:hAnsi="Times New Roman"/>
        </w:rPr>
        <w:t xml:space="preserve"> ………………………………………………</w:t>
      </w:r>
      <w:r w:rsidR="0043555D" w:rsidRP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…………………………………………………………………</w:t>
      </w:r>
      <w:r w:rsidR="0043555D">
        <w:rPr>
          <w:rFonts w:ascii="Times New Roman" w:hAnsi="Times New Roman"/>
        </w:rPr>
        <w:t>.</w:t>
      </w:r>
      <w:r w:rsidRPr="0043555D">
        <w:rPr>
          <w:rFonts w:ascii="Times New Roman" w:hAnsi="Times New Roman"/>
        </w:rPr>
        <w:t>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</w:t>
      </w:r>
      <w:r w:rsidR="0043555D">
        <w:rPr>
          <w:rFonts w:ascii="Times New Roman" w:hAnsi="Times New Roman"/>
        </w:rPr>
        <w:t>………………………………………………………………….</w:t>
      </w:r>
    </w:p>
    <w:p w14:paraId="34FF3D38" w14:textId="043F5A2E" w:rsidR="00BD532F" w:rsidRPr="00D2390E" w:rsidRDefault="0043555D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D532F" w:rsidRPr="00D2390E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3EDC60E4" w14:textId="420FC1D0" w:rsidR="00BD532F" w:rsidRPr="00D2390E" w:rsidRDefault="0043555D" w:rsidP="00216020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D532F" w:rsidRPr="00D2390E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277DD29C" w14:textId="609071BC" w:rsidR="00BD532F" w:rsidRDefault="0043555D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11ED8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5B136BF7" w14:textId="5549F436" w:rsidR="0043555D" w:rsidRPr="00D2390E" w:rsidRDefault="0043555D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5E934EE0" w:rsidR="00BD532F" w:rsidRPr="00D2390E" w:rsidRDefault="00BD532F" w:rsidP="0043555D">
      <w:pPr>
        <w:pStyle w:val="western"/>
        <w:numPr>
          <w:ilvl w:val="0"/>
          <w:numId w:val="26"/>
        </w:numPr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lastRenderedPageBreak/>
        <w:t xml:space="preserve">Uzasadnienie wyboru realizatora usługi kształcenia ustawicznego </w:t>
      </w:r>
    </w:p>
    <w:p w14:paraId="3A920B73" w14:textId="6597B432" w:rsidR="00BD532F" w:rsidRPr="00D2390E" w:rsidRDefault="0043555D" w:rsidP="0043555D">
      <w:pPr>
        <w:pStyle w:val="western"/>
        <w:spacing w:before="0"/>
        <w:ind w:left="46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32F" w:rsidRPr="00D2390E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</w:t>
      </w:r>
      <w:r w:rsidR="000B35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003E08F5" w:rsidR="00BD532F" w:rsidRPr="00574803" w:rsidRDefault="00BD532F" w:rsidP="0043555D">
      <w:pPr>
        <w:pStyle w:val="western"/>
        <w:numPr>
          <w:ilvl w:val="0"/>
          <w:numId w:val="26"/>
        </w:numPr>
        <w:spacing w:before="0"/>
        <w:rPr>
          <w:rFonts w:ascii="Times New Roman" w:hAnsi="Times New Roman"/>
        </w:rPr>
      </w:pP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14:paraId="02DF3A2C" w14:textId="32AFB06B" w:rsidR="00BD532F" w:rsidRDefault="0043555D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D532F" w:rsidRPr="00D2390E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190FD27D" w14:textId="2604539E" w:rsidR="0043555D" w:rsidRDefault="0043555D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</w:t>
      </w:r>
    </w:p>
    <w:p w14:paraId="0F0889D3" w14:textId="21B9B43F" w:rsidR="0043555D" w:rsidRDefault="0043555D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</w:t>
      </w:r>
    </w:p>
    <w:p w14:paraId="6C44AB0D" w14:textId="7CCA0D31" w:rsidR="0043555D" w:rsidRDefault="0043555D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B35BB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6E690277" w14:textId="4C138BDB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</w:t>
      </w:r>
    </w:p>
    <w:p w14:paraId="24E93A96" w14:textId="64835861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</w:t>
      </w:r>
    </w:p>
    <w:p w14:paraId="1DE26951" w14:textId="4B4088C1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3E01199E" w14:textId="58DD8AF9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1FD56702" w14:textId="59E52DC7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17BA1C87" w14:textId="54C3FACE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1F94921D" w14:textId="7D79838E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39B8CCCE" w14:textId="54D83419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0260C0FC" w14:textId="2E56A871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7F425227" w14:textId="03F86CDA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4A9CFF3C" w14:textId="778C3204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…………………………………………………………………………………………….</w:t>
      </w:r>
    </w:p>
    <w:p w14:paraId="5867BD49" w14:textId="77777777" w:rsidR="000B35BB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</w:p>
    <w:p w14:paraId="1ED580D9" w14:textId="77777777" w:rsidR="000B35BB" w:rsidRPr="00D2390E" w:rsidRDefault="000B35BB" w:rsidP="00F02D58">
      <w:pPr>
        <w:pStyle w:val="western"/>
        <w:spacing w:before="0"/>
        <w:ind w:left="142"/>
        <w:rPr>
          <w:rFonts w:ascii="Times New Roman" w:hAnsi="Times New Roman"/>
        </w:rPr>
      </w:pP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7E9C5E8" w14:textId="77777777" w:rsidR="00785166" w:rsidRDefault="00785166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DCA32B6" w14:textId="77777777"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10EB5724" w14:textId="77777777" w:rsidR="00267715" w:rsidRDefault="00267715" w:rsidP="00267715">
      <w:pPr>
        <w:ind w:left="360"/>
        <w:rPr>
          <w:b/>
        </w:rPr>
      </w:pPr>
    </w:p>
    <w:p w14:paraId="6A9B4114" w14:textId="77777777" w:rsidR="006E12CA" w:rsidRDefault="006E12CA" w:rsidP="00267715">
      <w:pPr>
        <w:ind w:left="360"/>
        <w:rPr>
          <w:b/>
        </w:rPr>
      </w:pPr>
    </w:p>
    <w:p w14:paraId="026DA14E" w14:textId="77777777" w:rsidR="00785166" w:rsidRDefault="00785166" w:rsidP="00267715">
      <w:pPr>
        <w:ind w:left="360"/>
        <w:rPr>
          <w:b/>
        </w:rPr>
      </w:pPr>
    </w:p>
    <w:p w14:paraId="42D1DBCB" w14:textId="77777777" w:rsidR="00785166" w:rsidRDefault="00785166" w:rsidP="00267715">
      <w:pPr>
        <w:ind w:left="360"/>
        <w:rPr>
          <w:b/>
        </w:rPr>
      </w:pPr>
    </w:p>
    <w:p w14:paraId="2F7AC9A9" w14:textId="1FEAF7FA" w:rsidR="00267715" w:rsidRPr="00D2390E" w:rsidRDefault="005E06AF" w:rsidP="005E06A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267715" w:rsidRPr="00D2390E">
        <w:rPr>
          <w:sz w:val="22"/>
          <w:szCs w:val="22"/>
        </w:rPr>
        <w:t>Do uzasadnienia wyboru realizatora usługi kształcenia ustawicznego finansowanej ze środków 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6D7D663" w:rsidR="00267715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="00773456">
        <w:rPr>
          <w:rFonts w:eastAsia="Calibri"/>
          <w:sz w:val="22"/>
          <w:szCs w:val="22"/>
        </w:rPr>
        <w:t>–</w:t>
      </w:r>
      <w:r w:rsidRPr="00D2390E">
        <w:rPr>
          <w:rFonts w:eastAsia="Calibri"/>
          <w:sz w:val="22"/>
          <w:szCs w:val="22"/>
        </w:rPr>
        <w:br/>
        <w:t>w przypadku braku wpisu do Krajowego Rejestru Sądowego</w:t>
      </w:r>
      <w:r w:rsidR="00773456">
        <w:rPr>
          <w:rFonts w:eastAsia="Calibri"/>
          <w:sz w:val="22"/>
          <w:szCs w:val="22"/>
        </w:rPr>
        <w:t xml:space="preserve"> (KRS)</w:t>
      </w:r>
      <w:r w:rsidRPr="00D2390E">
        <w:rPr>
          <w:rFonts w:eastAsia="Calibri"/>
          <w:sz w:val="22"/>
          <w:szCs w:val="22"/>
        </w:rPr>
        <w:t xml:space="preserve">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</w:t>
      </w:r>
      <w:r w:rsidR="00773456">
        <w:rPr>
          <w:rFonts w:eastAsia="Calibri"/>
          <w:sz w:val="22"/>
          <w:szCs w:val="22"/>
        </w:rPr>
        <w:t xml:space="preserve"> (</w:t>
      </w:r>
      <w:proofErr w:type="spellStart"/>
      <w:r w:rsidR="00773456">
        <w:rPr>
          <w:rFonts w:eastAsia="Calibri"/>
          <w:sz w:val="22"/>
          <w:szCs w:val="22"/>
        </w:rPr>
        <w:t>CEiDG</w:t>
      </w:r>
      <w:proofErr w:type="spellEnd"/>
      <w:r w:rsidR="00773456">
        <w:rPr>
          <w:rFonts w:eastAsia="Calibri"/>
          <w:sz w:val="22"/>
          <w:szCs w:val="22"/>
        </w:rPr>
        <w:t>)</w:t>
      </w:r>
      <w:r w:rsidRPr="00D2390E">
        <w:rPr>
          <w:rFonts w:eastAsia="Calibri"/>
          <w:sz w:val="22"/>
          <w:szCs w:val="22"/>
        </w:rPr>
        <w:t>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3A394395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  <w:r w:rsidR="00B1773A">
        <w:rPr>
          <w:rFonts w:eastAsia="Calibri"/>
          <w:sz w:val="22"/>
          <w:szCs w:val="22"/>
        </w:rPr>
        <w:t>.</w:t>
      </w: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39DD9A40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Aktualny odpis z KRS lub aktualny wpis do ewidencji działalności gospodarczej </w:t>
      </w:r>
      <w:r w:rsidR="00F47F75">
        <w:rPr>
          <w:sz w:val="22"/>
          <w:szCs w:val="22"/>
        </w:rPr>
        <w:t>(</w:t>
      </w:r>
      <w:proofErr w:type="spellStart"/>
      <w:r w:rsidR="00F47F75">
        <w:rPr>
          <w:sz w:val="22"/>
          <w:szCs w:val="22"/>
        </w:rPr>
        <w:t>CEiDG</w:t>
      </w:r>
      <w:proofErr w:type="spellEnd"/>
      <w:r w:rsidR="00F47F75">
        <w:rPr>
          <w:sz w:val="22"/>
          <w:szCs w:val="22"/>
        </w:rPr>
        <w:t xml:space="preserve">) </w:t>
      </w:r>
      <w:r w:rsidRPr="00727E21">
        <w:rPr>
          <w:sz w:val="22"/>
          <w:szCs w:val="22"/>
        </w:rPr>
        <w:t>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>de minimis</w:t>
      </w:r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785166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>de minimis.</w:t>
      </w:r>
    </w:p>
    <w:p w14:paraId="4DD29A60" w14:textId="77777777" w:rsidR="00785166" w:rsidRDefault="00785166" w:rsidP="00785166">
      <w:pPr>
        <w:pStyle w:val="Akapitzlist"/>
        <w:rPr>
          <w:sz w:val="22"/>
          <w:szCs w:val="22"/>
        </w:rPr>
      </w:pPr>
    </w:p>
    <w:p w14:paraId="2E5A0084" w14:textId="63A44733" w:rsidR="00785166" w:rsidRPr="004D4AA9" w:rsidRDefault="00785166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1, Pracodawca powinien udokumentować wdrożenie nowych procesów, technologii i systemów oraz zakup nowych maszyn i narzędzi. 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33A82414" w14:textId="5BD70B0F"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</w:t>
      </w:r>
      <w:r w:rsidR="00785166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785166">
        <w:rPr>
          <w:sz w:val="22"/>
          <w:szCs w:val="22"/>
        </w:rPr>
        <w:t>Wnioskodawca dołącza odpowiednie oświadczenie.</w:t>
      </w: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7777777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>Środki 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6166E915" w14:textId="77777777" w:rsidR="007277B6" w:rsidRDefault="007277B6" w:rsidP="004D4AA9">
      <w:pPr>
        <w:spacing w:line="276" w:lineRule="auto"/>
        <w:jc w:val="both"/>
        <w:rPr>
          <w:b/>
          <w:sz w:val="22"/>
          <w:szCs w:val="22"/>
        </w:rPr>
      </w:pPr>
    </w:p>
    <w:p w14:paraId="77CF8D09" w14:textId="020FFCFC" w:rsidR="00C01DD9" w:rsidRDefault="00C01DD9" w:rsidP="004D4AA9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Ustawy z dnia 20 kwietnia  2004 r. </w:t>
      </w:r>
      <w:r w:rsidRPr="00260191">
        <w:rPr>
          <w:i/>
          <w:sz w:val="22"/>
          <w:szCs w:val="22"/>
        </w:rPr>
        <w:t>o promocji zatrudnienia i instytucjach rynku pracy</w:t>
      </w:r>
      <w:r w:rsidRPr="00727E21">
        <w:rPr>
          <w:sz w:val="22"/>
          <w:szCs w:val="22"/>
        </w:rPr>
        <w:t xml:space="preserve"> </w:t>
      </w:r>
      <w:r w:rsidR="00844615">
        <w:rPr>
          <w:sz w:val="22"/>
          <w:szCs w:val="22"/>
        </w:rPr>
        <w:br/>
      </w:r>
      <w:r w:rsidR="00787727">
        <w:rPr>
          <w:sz w:val="22"/>
          <w:szCs w:val="22"/>
        </w:rPr>
        <w:t xml:space="preserve">     </w:t>
      </w:r>
      <w:r w:rsidRPr="00727E21">
        <w:rPr>
          <w:sz w:val="22"/>
          <w:szCs w:val="22"/>
        </w:rPr>
        <w:t>(Dz.U. z  20</w:t>
      </w:r>
      <w:r w:rsidR="0046582A">
        <w:rPr>
          <w:sz w:val="22"/>
          <w:szCs w:val="22"/>
        </w:rPr>
        <w:t>2</w:t>
      </w:r>
      <w:r w:rsidR="00580031">
        <w:rPr>
          <w:sz w:val="22"/>
          <w:szCs w:val="22"/>
        </w:rPr>
        <w:t>3 r.</w:t>
      </w:r>
      <w:r w:rsidRPr="00727E21">
        <w:rPr>
          <w:sz w:val="22"/>
          <w:szCs w:val="22"/>
        </w:rPr>
        <w:t>, poz.</w:t>
      </w:r>
      <w:r w:rsidR="00E156D3">
        <w:rPr>
          <w:sz w:val="22"/>
          <w:szCs w:val="22"/>
        </w:rPr>
        <w:t xml:space="preserve"> </w:t>
      </w:r>
      <w:r w:rsidR="00580031">
        <w:rPr>
          <w:sz w:val="22"/>
          <w:szCs w:val="22"/>
        </w:rPr>
        <w:t>735</w:t>
      </w:r>
      <w:r w:rsidR="00B9384F">
        <w:rPr>
          <w:sz w:val="22"/>
          <w:szCs w:val="22"/>
        </w:rPr>
        <w:t xml:space="preserve"> z </w:t>
      </w:r>
      <w:proofErr w:type="spellStart"/>
      <w:r w:rsidR="00B9384F">
        <w:rPr>
          <w:sz w:val="22"/>
          <w:szCs w:val="22"/>
        </w:rPr>
        <w:t>późn</w:t>
      </w:r>
      <w:proofErr w:type="spellEnd"/>
      <w:r w:rsidR="00B9384F">
        <w:rPr>
          <w:sz w:val="22"/>
          <w:szCs w:val="22"/>
        </w:rPr>
        <w:t>. zm.</w:t>
      </w:r>
      <w:r w:rsidRPr="00727E21">
        <w:rPr>
          <w:sz w:val="22"/>
          <w:szCs w:val="22"/>
        </w:rPr>
        <w:t>);</w:t>
      </w:r>
    </w:p>
    <w:p w14:paraId="70628D00" w14:textId="77777777" w:rsidR="0046582A" w:rsidRPr="004D4AA9" w:rsidRDefault="0046582A" w:rsidP="004D4AA9">
      <w:pPr>
        <w:spacing w:line="276" w:lineRule="auto"/>
        <w:jc w:val="both"/>
        <w:rPr>
          <w:b/>
          <w:sz w:val="22"/>
          <w:szCs w:val="22"/>
        </w:rPr>
      </w:pPr>
    </w:p>
    <w:p w14:paraId="0FC82739" w14:textId="38728FE1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2. </w:t>
      </w:r>
      <w:r w:rsidRPr="00957B09">
        <w:rPr>
          <w:color w:val="000000" w:themeColor="text1"/>
          <w:sz w:val="22"/>
          <w:szCs w:val="22"/>
        </w:rPr>
        <w:t>Ustawy z dnia 23 kwietnia 1964r. – Kodeks cywilny (Dz. U. z 20</w:t>
      </w:r>
      <w:r w:rsidR="00471B07" w:rsidRPr="00957B09">
        <w:rPr>
          <w:color w:val="000000" w:themeColor="text1"/>
          <w:sz w:val="22"/>
          <w:szCs w:val="22"/>
        </w:rPr>
        <w:t>2</w:t>
      </w:r>
      <w:r w:rsidR="00580031">
        <w:rPr>
          <w:color w:val="000000" w:themeColor="text1"/>
          <w:sz w:val="22"/>
          <w:szCs w:val="22"/>
        </w:rPr>
        <w:t>3 r.,</w:t>
      </w:r>
      <w:r w:rsidRPr="00727E21">
        <w:rPr>
          <w:sz w:val="22"/>
          <w:szCs w:val="22"/>
        </w:rPr>
        <w:t xml:space="preserve">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</w:t>
      </w:r>
      <w:r w:rsidR="00580031">
        <w:rPr>
          <w:sz w:val="22"/>
          <w:szCs w:val="22"/>
        </w:rPr>
        <w:t>610, 1615, 1890, 1933</w:t>
      </w:r>
      <w:r w:rsidRPr="00727E21">
        <w:rPr>
          <w:sz w:val="22"/>
          <w:szCs w:val="22"/>
        </w:rPr>
        <w:t>);</w:t>
      </w:r>
    </w:p>
    <w:p w14:paraId="6CB5F087" w14:textId="19876E4D" w:rsidR="00787727" w:rsidRPr="00727E21" w:rsidRDefault="00C01DD9" w:rsidP="00787727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 w:rsidR="00C24DFC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 xml:space="preserve">Rozporządzenia  Ministra  </w:t>
      </w:r>
      <w:r w:rsidR="00787727">
        <w:rPr>
          <w:sz w:val="22"/>
          <w:szCs w:val="22"/>
        </w:rPr>
        <w:t xml:space="preserve">Rodziny, </w:t>
      </w:r>
      <w:r w:rsidR="00787727" w:rsidRPr="00727E21">
        <w:rPr>
          <w:sz w:val="22"/>
          <w:szCs w:val="22"/>
        </w:rPr>
        <w:t>Pracy  i  Polityki  Społecznej  z  dnia  1</w:t>
      </w:r>
      <w:r w:rsidR="00F52932">
        <w:rPr>
          <w:sz w:val="22"/>
          <w:szCs w:val="22"/>
        </w:rPr>
        <w:t>4</w:t>
      </w:r>
      <w:r w:rsidR="00787727" w:rsidRPr="00727E21">
        <w:rPr>
          <w:sz w:val="22"/>
          <w:szCs w:val="22"/>
        </w:rPr>
        <w:t xml:space="preserve"> </w:t>
      </w:r>
      <w:r w:rsidR="00F52932">
        <w:rPr>
          <w:sz w:val="22"/>
          <w:szCs w:val="22"/>
        </w:rPr>
        <w:t xml:space="preserve">maja </w:t>
      </w:r>
      <w:r w:rsidR="00787727" w:rsidRPr="00727E21">
        <w:rPr>
          <w:sz w:val="22"/>
          <w:szCs w:val="22"/>
        </w:rPr>
        <w:t>201</w:t>
      </w:r>
      <w:r w:rsidR="00F52932">
        <w:rPr>
          <w:sz w:val="22"/>
          <w:szCs w:val="22"/>
        </w:rPr>
        <w:t>4</w:t>
      </w:r>
      <w:r w:rsidR="00787727" w:rsidRPr="00727E21">
        <w:rPr>
          <w:sz w:val="22"/>
          <w:szCs w:val="22"/>
        </w:rPr>
        <w:t xml:space="preserve">  r.  </w:t>
      </w:r>
      <w:r w:rsidR="00787727">
        <w:rPr>
          <w:sz w:val="22"/>
          <w:szCs w:val="22"/>
        </w:rPr>
        <w:br/>
        <w:t xml:space="preserve">    </w:t>
      </w:r>
      <w:r w:rsidR="00787727" w:rsidRPr="009F2F4E">
        <w:rPr>
          <w:i/>
          <w:sz w:val="22"/>
          <w:szCs w:val="22"/>
        </w:rPr>
        <w:t>w  sprawie przyznawania środków z Krajowego Funduszu Szkoleniowego</w:t>
      </w:r>
      <w:r w:rsidR="00787727" w:rsidRPr="00727E21">
        <w:rPr>
          <w:sz w:val="22"/>
          <w:szCs w:val="22"/>
        </w:rPr>
        <w:t xml:space="preserve"> (Dz. U. z 201</w:t>
      </w:r>
      <w:r w:rsidR="00260191">
        <w:rPr>
          <w:sz w:val="22"/>
          <w:szCs w:val="22"/>
        </w:rPr>
        <w:t>8</w:t>
      </w:r>
      <w:r w:rsidR="00787727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>r., poz.</w:t>
      </w:r>
      <w:r w:rsidR="00260191">
        <w:rPr>
          <w:sz w:val="22"/>
          <w:szCs w:val="22"/>
        </w:rPr>
        <w:t xml:space="preserve"> </w:t>
      </w:r>
      <w:r w:rsidR="009F2F4E">
        <w:rPr>
          <w:sz w:val="22"/>
          <w:szCs w:val="22"/>
        </w:rPr>
        <w:br/>
        <w:t xml:space="preserve">    </w:t>
      </w:r>
      <w:r w:rsidR="00260191">
        <w:rPr>
          <w:sz w:val="22"/>
          <w:szCs w:val="22"/>
        </w:rPr>
        <w:t>117</w:t>
      </w:r>
      <w:r w:rsidR="00787727" w:rsidRPr="00727E21">
        <w:rPr>
          <w:sz w:val="22"/>
          <w:szCs w:val="22"/>
        </w:rPr>
        <w:t>);</w:t>
      </w:r>
    </w:p>
    <w:p w14:paraId="0D4FB44E" w14:textId="69807088" w:rsidR="00787727" w:rsidRDefault="00787727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Ustawa z dnia 30 kwietnia 2004 r. </w:t>
      </w:r>
      <w:r w:rsidRPr="00260191">
        <w:rPr>
          <w:i/>
          <w:sz w:val="22"/>
          <w:szCs w:val="22"/>
        </w:rPr>
        <w:t>o postępowaniu w sprawach dotyczących pomocy publicznej</w:t>
      </w:r>
      <w:r>
        <w:rPr>
          <w:sz w:val="22"/>
          <w:szCs w:val="22"/>
        </w:rPr>
        <w:t xml:space="preserve"> </w:t>
      </w:r>
      <w:r w:rsidR="00260191">
        <w:rPr>
          <w:sz w:val="22"/>
          <w:szCs w:val="22"/>
        </w:rPr>
        <w:br/>
        <w:t xml:space="preserve">     </w:t>
      </w:r>
      <w:r>
        <w:rPr>
          <w:sz w:val="22"/>
          <w:szCs w:val="22"/>
        </w:rPr>
        <w:t>(Dz. U. z 202</w:t>
      </w:r>
      <w:r w:rsidR="00580031">
        <w:rPr>
          <w:sz w:val="22"/>
          <w:szCs w:val="22"/>
        </w:rPr>
        <w:t>3 r.,</w:t>
      </w:r>
      <w:r>
        <w:rPr>
          <w:sz w:val="22"/>
          <w:szCs w:val="22"/>
        </w:rPr>
        <w:t xml:space="preserve"> poz. 7</w:t>
      </w:r>
      <w:r w:rsidR="00580031">
        <w:rPr>
          <w:sz w:val="22"/>
          <w:szCs w:val="22"/>
        </w:rPr>
        <w:t>02</w:t>
      </w:r>
      <w:r w:rsidR="00260191">
        <w:rPr>
          <w:sz w:val="22"/>
          <w:szCs w:val="22"/>
        </w:rPr>
        <w:t xml:space="preserve"> z </w:t>
      </w:r>
      <w:proofErr w:type="spellStart"/>
      <w:r w:rsidR="00260191">
        <w:rPr>
          <w:sz w:val="22"/>
          <w:szCs w:val="22"/>
        </w:rPr>
        <w:t>póź</w:t>
      </w:r>
      <w:proofErr w:type="spellEnd"/>
      <w:r w:rsidR="00260191">
        <w:rPr>
          <w:sz w:val="22"/>
          <w:szCs w:val="22"/>
        </w:rPr>
        <w:t>. zm.</w:t>
      </w:r>
      <w:r>
        <w:rPr>
          <w:sz w:val="22"/>
          <w:szCs w:val="22"/>
        </w:rPr>
        <w:t>)</w:t>
      </w:r>
      <w:r w:rsidR="00260191">
        <w:rPr>
          <w:sz w:val="22"/>
          <w:szCs w:val="22"/>
        </w:rPr>
        <w:t xml:space="preserve"> oraz jej przepisów wykonawczych</w:t>
      </w:r>
      <w:r>
        <w:rPr>
          <w:sz w:val="22"/>
          <w:szCs w:val="22"/>
        </w:rPr>
        <w:t>;</w:t>
      </w:r>
    </w:p>
    <w:p w14:paraId="6DC0F2A4" w14:textId="1E06893A" w:rsidR="00787727" w:rsidRPr="00957B09" w:rsidRDefault="00787727" w:rsidP="00C01DD9">
      <w:pPr>
        <w:spacing w:after="200"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5. </w:t>
      </w:r>
      <w:r w:rsidR="000E1E47" w:rsidRPr="00957B09">
        <w:rPr>
          <w:color w:val="000000" w:themeColor="text1"/>
          <w:sz w:val="22"/>
          <w:szCs w:val="22"/>
        </w:rPr>
        <w:t>Ustawa z dnia 27 sierpnia 2009 r. o finansach publicznych (</w:t>
      </w:r>
      <w:r w:rsidR="00957B09" w:rsidRPr="00957B09">
        <w:rPr>
          <w:color w:val="000000" w:themeColor="text1"/>
          <w:sz w:val="22"/>
          <w:szCs w:val="22"/>
        </w:rPr>
        <w:t xml:space="preserve">tekst </w:t>
      </w:r>
      <w:r w:rsidR="00F51556" w:rsidRPr="00957B09">
        <w:rPr>
          <w:color w:val="000000" w:themeColor="text1"/>
          <w:sz w:val="22"/>
          <w:szCs w:val="22"/>
        </w:rPr>
        <w:t>jedn</w:t>
      </w:r>
      <w:r w:rsidR="00957B09" w:rsidRPr="00957B09">
        <w:rPr>
          <w:color w:val="000000" w:themeColor="text1"/>
          <w:sz w:val="22"/>
          <w:szCs w:val="22"/>
        </w:rPr>
        <w:t xml:space="preserve">olity </w:t>
      </w:r>
      <w:r w:rsidR="00F51556" w:rsidRPr="00957B09">
        <w:rPr>
          <w:color w:val="000000" w:themeColor="text1"/>
          <w:sz w:val="22"/>
          <w:szCs w:val="22"/>
        </w:rPr>
        <w:t xml:space="preserve">ustawy Dz. U. </w:t>
      </w:r>
      <w:r w:rsidR="00957B09" w:rsidRPr="00957B09">
        <w:rPr>
          <w:color w:val="000000" w:themeColor="text1"/>
          <w:sz w:val="22"/>
          <w:szCs w:val="22"/>
        </w:rPr>
        <w:br/>
        <w:t xml:space="preserve">     </w:t>
      </w:r>
      <w:r w:rsidR="00580031">
        <w:rPr>
          <w:color w:val="000000" w:themeColor="text1"/>
          <w:sz w:val="22"/>
          <w:szCs w:val="22"/>
        </w:rPr>
        <w:t xml:space="preserve">z </w:t>
      </w:r>
      <w:r w:rsidR="00F51556" w:rsidRPr="00957B09">
        <w:rPr>
          <w:color w:val="000000" w:themeColor="text1"/>
          <w:sz w:val="22"/>
          <w:szCs w:val="22"/>
        </w:rPr>
        <w:t>202</w:t>
      </w:r>
      <w:r w:rsidR="00580031">
        <w:rPr>
          <w:color w:val="000000" w:themeColor="text1"/>
          <w:sz w:val="22"/>
          <w:szCs w:val="22"/>
        </w:rPr>
        <w:t>3 r</w:t>
      </w:r>
      <w:r w:rsidR="00F51556" w:rsidRPr="00957B09">
        <w:rPr>
          <w:color w:val="000000" w:themeColor="text1"/>
          <w:sz w:val="22"/>
          <w:szCs w:val="22"/>
        </w:rPr>
        <w:t>.</w:t>
      </w:r>
      <w:r w:rsidR="00580031">
        <w:rPr>
          <w:color w:val="000000" w:themeColor="text1"/>
          <w:sz w:val="22"/>
          <w:szCs w:val="22"/>
        </w:rPr>
        <w:t>, poz. 1270, 1273, 1407, 1429, 1641, 1693, 1872</w:t>
      </w:r>
      <w:r w:rsidR="00F51556" w:rsidRPr="00957B09">
        <w:rPr>
          <w:color w:val="000000" w:themeColor="text1"/>
          <w:sz w:val="22"/>
          <w:szCs w:val="22"/>
        </w:rPr>
        <w:t>);</w:t>
      </w:r>
    </w:p>
    <w:p w14:paraId="57525125" w14:textId="77777777" w:rsidR="00E45C8A" w:rsidRPr="003B2B2D" w:rsidRDefault="00F51556" w:rsidP="00E45C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01DD9" w:rsidRPr="00727E21">
        <w:rPr>
          <w:sz w:val="22"/>
          <w:szCs w:val="22"/>
        </w:rPr>
        <w:t>Ro</w:t>
      </w:r>
      <w:r w:rsidR="00E45C8A">
        <w:rPr>
          <w:sz w:val="22"/>
          <w:szCs w:val="22"/>
        </w:rPr>
        <w:t xml:space="preserve">zporządzenia Komisji (UE) </w:t>
      </w:r>
      <w:r w:rsidR="00E45C8A" w:rsidRPr="003B2B2D">
        <w:rPr>
          <w:sz w:val="22"/>
          <w:szCs w:val="22"/>
        </w:rPr>
        <w:t>Nr 2831/202</w:t>
      </w:r>
      <w:r w:rsidR="00C01DD9" w:rsidRPr="003B2B2D">
        <w:rPr>
          <w:sz w:val="22"/>
          <w:szCs w:val="22"/>
        </w:rPr>
        <w:t>3 z dnia 1</w:t>
      </w:r>
      <w:r w:rsidR="00E45C8A" w:rsidRPr="003B2B2D">
        <w:rPr>
          <w:sz w:val="22"/>
          <w:szCs w:val="22"/>
        </w:rPr>
        <w:t>3 grudnia 202</w:t>
      </w:r>
      <w:r w:rsidR="00C01DD9" w:rsidRPr="003B2B2D">
        <w:rPr>
          <w:sz w:val="22"/>
          <w:szCs w:val="22"/>
        </w:rPr>
        <w:t xml:space="preserve">3 r. w sprawie stosowania art. 107 </w:t>
      </w:r>
      <w:r w:rsidRPr="003B2B2D">
        <w:rPr>
          <w:sz w:val="22"/>
          <w:szCs w:val="22"/>
        </w:rPr>
        <w:br/>
        <w:t xml:space="preserve">    </w:t>
      </w:r>
      <w:r w:rsidR="00C01DD9" w:rsidRPr="003B2B2D">
        <w:rPr>
          <w:sz w:val="22"/>
          <w:szCs w:val="22"/>
        </w:rPr>
        <w:t xml:space="preserve">i art.108 Traktatu o funkcjonowaniu Unii Europejskiej do pomocy de  minimis (Dz. Urz. UE L </w:t>
      </w:r>
      <w:r w:rsidR="00E45C8A" w:rsidRPr="003B2B2D">
        <w:rPr>
          <w:sz w:val="22"/>
          <w:szCs w:val="22"/>
        </w:rPr>
        <w:t xml:space="preserve">       </w:t>
      </w:r>
    </w:p>
    <w:p w14:paraId="0C9570AE" w14:textId="7171F778" w:rsidR="00C01DD9" w:rsidRPr="003B2B2D" w:rsidRDefault="00E45C8A" w:rsidP="00E45C8A">
      <w:pPr>
        <w:spacing w:line="276" w:lineRule="auto"/>
        <w:jc w:val="both"/>
        <w:rPr>
          <w:sz w:val="22"/>
          <w:szCs w:val="22"/>
        </w:rPr>
      </w:pPr>
      <w:r w:rsidRPr="003B2B2D">
        <w:rPr>
          <w:sz w:val="22"/>
          <w:szCs w:val="22"/>
        </w:rPr>
        <w:t xml:space="preserve">    2023/2831 z dnia 15.12.202</w:t>
      </w:r>
      <w:r w:rsidR="00F51556" w:rsidRPr="003B2B2D">
        <w:rPr>
          <w:sz w:val="22"/>
          <w:szCs w:val="22"/>
        </w:rPr>
        <w:t>3 r.</w:t>
      </w:r>
      <w:r w:rsidR="00C01DD9" w:rsidRPr="003B2B2D">
        <w:rPr>
          <w:sz w:val="22"/>
          <w:szCs w:val="22"/>
        </w:rPr>
        <w:t>);</w:t>
      </w:r>
    </w:p>
    <w:p w14:paraId="79696D26" w14:textId="7F9C9FC6" w:rsidR="00C01DD9" w:rsidRDefault="00E45C8A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01DD9" w:rsidRPr="00727E21">
        <w:rPr>
          <w:sz w:val="22"/>
          <w:szCs w:val="22"/>
        </w:rPr>
        <w:t>.</w:t>
      </w:r>
      <w:r w:rsidR="00C24DFC">
        <w:rPr>
          <w:sz w:val="22"/>
          <w:szCs w:val="22"/>
        </w:rPr>
        <w:t xml:space="preserve"> </w:t>
      </w:r>
      <w:r w:rsidR="00C01DD9" w:rsidRPr="00727E21">
        <w:rPr>
          <w:sz w:val="22"/>
          <w:szCs w:val="22"/>
        </w:rPr>
        <w:t xml:space="preserve">Zasad udzielania przez Powiatowy Urząd Pracy w Łęczycy pomocy pracodawcom w ramach </w:t>
      </w:r>
      <w:r w:rsidR="00F51556">
        <w:rPr>
          <w:sz w:val="22"/>
          <w:szCs w:val="22"/>
        </w:rPr>
        <w:t xml:space="preserve"> </w:t>
      </w:r>
      <w:r w:rsidR="00F51556">
        <w:rPr>
          <w:sz w:val="22"/>
          <w:szCs w:val="22"/>
        </w:rPr>
        <w:br/>
        <w:t xml:space="preserve">     </w:t>
      </w:r>
      <w:r w:rsidR="00C01DD9" w:rsidRPr="00727E21">
        <w:rPr>
          <w:sz w:val="22"/>
          <w:szCs w:val="22"/>
        </w:rPr>
        <w:t>Krajowego Funduszu Szkoleniowego</w:t>
      </w:r>
      <w:r w:rsidR="007277B6">
        <w:rPr>
          <w:sz w:val="22"/>
          <w:szCs w:val="22"/>
        </w:rPr>
        <w:t>.</w:t>
      </w:r>
    </w:p>
    <w:p w14:paraId="1DD63C06" w14:textId="77777777" w:rsidR="007277B6" w:rsidRDefault="007277B6" w:rsidP="00C01DD9">
      <w:pPr>
        <w:spacing w:after="200" w:line="276" w:lineRule="auto"/>
        <w:jc w:val="both"/>
        <w:rPr>
          <w:sz w:val="22"/>
          <w:szCs w:val="22"/>
        </w:rPr>
      </w:pPr>
    </w:p>
    <w:p w14:paraId="4F986C57" w14:textId="77777777" w:rsidR="007277B6" w:rsidRDefault="007277B6" w:rsidP="00C01DD9">
      <w:pPr>
        <w:spacing w:after="200" w:line="276" w:lineRule="auto"/>
        <w:jc w:val="both"/>
        <w:rPr>
          <w:sz w:val="22"/>
          <w:szCs w:val="22"/>
        </w:rPr>
      </w:pPr>
    </w:p>
    <w:p w14:paraId="36AA6744" w14:textId="77777777" w:rsidR="00E45C8A" w:rsidRDefault="00E45C8A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OBOWIĄZEK INFORMACYJNY POWIATOWEGO URZĘDU PRACY W ŁĘCZYCY WYNIKAJĄCY Z RODO</w:t>
      </w:r>
    </w:p>
    <w:p w14:paraId="32B466C9" w14:textId="02B9B041" w:rsidR="007B7B89" w:rsidRDefault="00184CDB" w:rsidP="00184CD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>Zgodnie z art. 13 Rozporządzenia Parlamentu Europejskiego i Rady (UE) 2016/679 z dnia 27 kwietnia 2016</w:t>
      </w:r>
      <w:r w:rsidR="001B0C9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r. w sprawie ochrony osób fizycznych w związku z przetwarzaniem danych osobowych </w:t>
      </w:r>
      <w:r w:rsidRPr="006337A5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i w sprawie swobodnego przepływu </w:t>
      </w:r>
      <w:r w:rsidR="007B7B89" w:rsidRPr="007B7B89">
        <w:rPr>
          <w:rFonts w:eastAsiaTheme="minorHAnsi"/>
          <w:sz w:val="22"/>
          <w:szCs w:val="22"/>
          <w:lang w:eastAsia="en-US"/>
        </w:rPr>
        <w:t>takich danych oraz uchylenia dyrektywy 95/46/WE (ogólne rozporządzenie o ochronie danych ) – Dz.</w:t>
      </w:r>
      <w:r w:rsidR="00A95748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U</w:t>
      </w:r>
      <w:r w:rsidR="00A83DCB">
        <w:rPr>
          <w:rFonts w:eastAsiaTheme="minorHAnsi"/>
          <w:sz w:val="22"/>
          <w:szCs w:val="22"/>
          <w:lang w:eastAsia="en-US"/>
        </w:rPr>
        <w:t>rz</w:t>
      </w:r>
      <w:r w:rsidR="007B7B89" w:rsidRPr="007B7B89">
        <w:rPr>
          <w:rFonts w:eastAsiaTheme="minorHAnsi"/>
          <w:sz w:val="22"/>
          <w:szCs w:val="22"/>
          <w:lang w:eastAsia="en-US"/>
        </w:rPr>
        <w:t>.</w:t>
      </w:r>
      <w:r w:rsidR="00A95748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UE.L</w:t>
      </w:r>
      <w:r w:rsidR="00A83DCB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119</w:t>
      </w:r>
      <w:r w:rsidR="00A83DCB">
        <w:rPr>
          <w:rFonts w:eastAsiaTheme="minorHAnsi"/>
          <w:sz w:val="22"/>
          <w:szCs w:val="22"/>
          <w:lang w:eastAsia="en-US"/>
        </w:rPr>
        <w:t xml:space="preserve"> z dnia 04.05.2016 r</w:t>
      </w:r>
      <w:r w:rsidR="007B7B89" w:rsidRPr="007B7B89">
        <w:rPr>
          <w:rFonts w:eastAsiaTheme="minorHAnsi"/>
          <w:sz w:val="22"/>
          <w:szCs w:val="22"/>
          <w:lang w:eastAsia="en-US"/>
        </w:rPr>
        <w:t>.</w:t>
      </w:r>
      <w:r w:rsidR="00A83DCB">
        <w:rPr>
          <w:rFonts w:eastAsiaTheme="minorHAnsi"/>
          <w:sz w:val="22"/>
          <w:szCs w:val="22"/>
          <w:lang w:eastAsia="en-US"/>
        </w:rPr>
        <w:t xml:space="preserve">, strona </w:t>
      </w:r>
      <w:r w:rsidR="007B7B89" w:rsidRPr="007B7B89">
        <w:rPr>
          <w:rFonts w:eastAsiaTheme="minorHAnsi"/>
          <w:sz w:val="22"/>
          <w:szCs w:val="22"/>
          <w:lang w:eastAsia="en-US"/>
        </w:rPr>
        <w:t>1</w:t>
      </w:r>
      <w:r w:rsidR="00A83DCB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="00A83DCB">
        <w:rPr>
          <w:rFonts w:eastAsiaTheme="minorHAnsi"/>
          <w:sz w:val="22"/>
          <w:szCs w:val="22"/>
          <w:lang w:eastAsia="en-US"/>
        </w:rPr>
        <w:t>póź</w:t>
      </w:r>
      <w:proofErr w:type="spellEnd"/>
      <w:r w:rsidR="00A83DCB">
        <w:rPr>
          <w:rFonts w:eastAsiaTheme="minorHAnsi"/>
          <w:sz w:val="22"/>
          <w:szCs w:val="22"/>
          <w:lang w:eastAsia="en-US"/>
        </w:rPr>
        <w:t xml:space="preserve"> zm.</w:t>
      </w:r>
      <w:r w:rsidR="007B7B89" w:rsidRPr="007B7B89">
        <w:rPr>
          <w:rFonts w:eastAsiaTheme="minorHAnsi"/>
          <w:sz w:val="22"/>
          <w:szCs w:val="22"/>
          <w:lang w:eastAsia="en-US"/>
        </w:rPr>
        <w:t>, zwane</w:t>
      </w:r>
      <w:r>
        <w:rPr>
          <w:rFonts w:eastAsiaTheme="minorHAnsi"/>
          <w:sz w:val="22"/>
          <w:szCs w:val="22"/>
          <w:lang w:eastAsia="en-US"/>
        </w:rPr>
        <w:t>go dalej „RODO” informujemy, iż</w:t>
      </w:r>
      <w:r w:rsidR="007B7B89" w:rsidRPr="007B7B89">
        <w:rPr>
          <w:rFonts w:eastAsiaTheme="minorHAnsi"/>
          <w:sz w:val="22"/>
          <w:szCs w:val="22"/>
          <w:lang w:eastAsia="en-US"/>
        </w:rPr>
        <w:t>:</w:t>
      </w:r>
    </w:p>
    <w:p w14:paraId="4DD80330" w14:textId="5729F60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816B75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</w:t>
      </w:r>
      <w:r w:rsidR="006337A5">
        <w:rPr>
          <w:rFonts w:eastAsiaTheme="minorHAnsi"/>
          <w:sz w:val="22"/>
          <w:szCs w:val="22"/>
          <w:lang w:eastAsia="en-US"/>
        </w:rPr>
        <w:t>ę w Łęczycy, ul Sienkiewicza 31.</w:t>
      </w:r>
    </w:p>
    <w:p w14:paraId="72FF1DEE" w14:textId="285ACF75" w:rsidR="007B7B89" w:rsidRPr="007B7B89" w:rsidRDefault="006B3465" w:rsidP="006B3465">
      <w:pPr>
        <w:tabs>
          <w:tab w:val="left" w:pos="2475"/>
        </w:tabs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14:paraId="402C16F7" w14:textId="0F3819E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 w:rsidR="00E6695C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</w:t>
      </w:r>
      <w:r w:rsidR="00A83DCB">
        <w:rPr>
          <w:rFonts w:eastAsiaTheme="minorHAnsi"/>
          <w:sz w:val="22"/>
          <w:szCs w:val="22"/>
          <w:lang w:eastAsia="en-US"/>
        </w:rPr>
        <w:t>5</w:t>
      </w:r>
      <w:r w:rsidR="00146764">
        <w:rPr>
          <w:rFonts w:eastAsiaTheme="minorHAnsi"/>
          <w:sz w:val="22"/>
          <w:szCs w:val="22"/>
          <w:lang w:eastAsia="en-US"/>
        </w:rPr>
        <w:t xml:space="preserve"> </w:t>
      </w:r>
      <w:r w:rsidR="00A83DCB">
        <w:rPr>
          <w:rFonts w:eastAsiaTheme="minorHAnsi"/>
          <w:sz w:val="22"/>
          <w:szCs w:val="22"/>
          <w:lang w:eastAsia="en-US"/>
        </w:rPr>
        <w:t xml:space="preserve">stycznia </w:t>
      </w:r>
      <w:r w:rsidRPr="007B7B89">
        <w:rPr>
          <w:rFonts w:eastAsiaTheme="minorHAnsi"/>
          <w:sz w:val="22"/>
          <w:szCs w:val="22"/>
          <w:lang w:eastAsia="en-US"/>
        </w:rPr>
        <w:t>201</w:t>
      </w:r>
      <w:r w:rsidR="00A83DCB">
        <w:rPr>
          <w:rFonts w:eastAsiaTheme="minorHAnsi"/>
          <w:sz w:val="22"/>
          <w:szCs w:val="22"/>
          <w:lang w:eastAsia="en-US"/>
        </w:rPr>
        <w:t>8</w:t>
      </w:r>
      <w:r w:rsidR="00146764">
        <w:rPr>
          <w:rFonts w:eastAsiaTheme="minorHAnsi"/>
          <w:sz w:val="22"/>
          <w:szCs w:val="22"/>
          <w:lang w:eastAsia="en-US"/>
        </w:rPr>
        <w:t xml:space="preserve"> </w:t>
      </w:r>
      <w:r w:rsidRPr="007B7B89">
        <w:rPr>
          <w:rFonts w:eastAsiaTheme="minorHAnsi"/>
          <w:sz w:val="22"/>
          <w:szCs w:val="22"/>
          <w:lang w:eastAsia="en-US"/>
        </w:rPr>
        <w:t>r, w sprawie przyznawania środków z K</w:t>
      </w:r>
      <w:r w:rsidR="006337A5">
        <w:rPr>
          <w:rFonts w:eastAsiaTheme="minorHAnsi"/>
          <w:sz w:val="22"/>
          <w:szCs w:val="22"/>
          <w:lang w:eastAsia="en-US"/>
        </w:rPr>
        <w:t>rajowego Funduszu Szkoleniowego.</w:t>
      </w:r>
    </w:p>
    <w:p w14:paraId="7679E3F5" w14:textId="77777777"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D2B333A" w14:textId="7C9777F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</w:t>
      </w:r>
      <w:r w:rsidR="006337A5">
        <w:rPr>
          <w:rFonts w:eastAsiaTheme="minorHAnsi"/>
          <w:sz w:val="22"/>
          <w:szCs w:val="22"/>
          <w:lang w:eastAsia="en-US"/>
        </w:rPr>
        <w:t>tawicznego w ramach środków KFS.</w:t>
      </w:r>
    </w:p>
    <w:p w14:paraId="3D59106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CD76BE8" w14:textId="04C9DFE9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</w:t>
      </w:r>
      <w:r w:rsidR="006337A5">
        <w:rPr>
          <w:rFonts w:eastAsiaTheme="minorHAnsi"/>
          <w:sz w:val="22"/>
          <w:szCs w:val="22"/>
          <w:lang w:eastAsia="en-US"/>
        </w:rPr>
        <w:t xml:space="preserve"> systemy IT, systemy bankowe.</w:t>
      </w:r>
    </w:p>
    <w:p w14:paraId="0F535C01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BFD5919" w14:textId="382BE87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</w:t>
      </w:r>
      <w:r w:rsidR="006337A5">
        <w:rPr>
          <w:rFonts w:eastAsiaTheme="minorHAnsi"/>
          <w:sz w:val="22"/>
          <w:szCs w:val="22"/>
          <w:lang w:eastAsia="en-US"/>
        </w:rPr>
        <w:t>ji dokumentów.</w:t>
      </w:r>
    </w:p>
    <w:p w14:paraId="114FD98B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F596B95" w14:textId="4E52C8F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7B7B89">
        <w:rPr>
          <w:rFonts w:eastAsiaTheme="minorHAnsi"/>
          <w:sz w:val="22"/>
          <w:szCs w:val="22"/>
          <w:lang w:eastAsia="en-US"/>
        </w:rPr>
        <w:t xml:space="preserve">ana dane osobowe nie będą podlegały </w:t>
      </w:r>
      <w:r w:rsidR="006337A5">
        <w:rPr>
          <w:rFonts w:eastAsiaTheme="minorHAnsi"/>
          <w:sz w:val="22"/>
          <w:szCs w:val="22"/>
          <w:lang w:eastAsia="en-US"/>
        </w:rPr>
        <w:t>zautomatyzowanemu przetwarzaniu.</w:t>
      </w:r>
    </w:p>
    <w:p w14:paraId="648114E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70C0A0F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33EAAC01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4CD571F0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3380DA48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7142CAAE" w14:textId="56883E8D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</w:t>
      </w:r>
      <w:r w:rsidR="004471CF">
        <w:rPr>
          <w:rFonts w:eastAsiaTheme="minorHAnsi"/>
          <w:sz w:val="22"/>
          <w:szCs w:val="22"/>
          <w:lang w:eastAsia="en-US"/>
        </w:rPr>
        <w:t>Pan</w:t>
      </w:r>
      <w:r w:rsidRPr="007B7B89">
        <w:rPr>
          <w:rFonts w:eastAsiaTheme="minorHAnsi"/>
          <w:sz w:val="22"/>
          <w:szCs w:val="22"/>
          <w:lang w:eastAsia="en-US"/>
        </w:rPr>
        <w:t>, że przetwarzanie danych osobowych Pani/Pana do</w:t>
      </w:r>
      <w:r w:rsidR="006337A5">
        <w:rPr>
          <w:rFonts w:eastAsiaTheme="minorHAnsi"/>
          <w:sz w:val="22"/>
          <w:szCs w:val="22"/>
          <w:lang w:eastAsia="en-US"/>
        </w:rPr>
        <w:t>tyczących narusza przepisy RODO.</w:t>
      </w:r>
    </w:p>
    <w:p w14:paraId="2A665CD7" w14:textId="54758711" w:rsidR="007B7B89" w:rsidRPr="007B7B89" w:rsidRDefault="006337A5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przysługuje Pani/P</w:t>
      </w:r>
      <w:r w:rsidR="007B7B89" w:rsidRPr="007B7B89">
        <w:rPr>
          <w:rFonts w:eastAsiaTheme="minorHAnsi"/>
          <w:sz w:val="22"/>
          <w:szCs w:val="22"/>
          <w:lang w:eastAsia="en-US"/>
        </w:rPr>
        <w:t>anu:</w:t>
      </w:r>
    </w:p>
    <w:p w14:paraId="34045FAD" w14:textId="77777777"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28C5FE0E" w14:textId="740EEC16" w:rsidR="007B7B89" w:rsidRPr="006337A5" w:rsidRDefault="007B7B89" w:rsidP="007B7B89">
      <w:pPr>
        <w:numPr>
          <w:ilvl w:val="0"/>
          <w:numId w:val="24"/>
        </w:num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337A5">
        <w:rPr>
          <w:rFonts w:eastAsiaTheme="minorHAnsi"/>
          <w:sz w:val="22"/>
          <w:szCs w:val="22"/>
          <w:lang w:eastAsia="en-US"/>
        </w:rPr>
        <w:t>Prawo do przenoszenia danych osobowych, o których mowa w art. 20 RODO</w:t>
      </w:r>
      <w:r w:rsidR="006337A5" w:rsidRPr="006337A5">
        <w:rPr>
          <w:rFonts w:eastAsiaTheme="minorHAnsi"/>
          <w:sz w:val="22"/>
          <w:szCs w:val="22"/>
          <w:lang w:eastAsia="en-US"/>
        </w:rPr>
        <w:t xml:space="preserve"> </w:t>
      </w:r>
      <w:r w:rsidR="00694610" w:rsidRPr="006337A5">
        <w:rPr>
          <w:rFonts w:eastAsiaTheme="minorHAnsi"/>
          <w:sz w:val="22"/>
          <w:szCs w:val="22"/>
          <w:lang w:eastAsia="en-US"/>
        </w:rPr>
        <w:t>n</w:t>
      </w:r>
      <w:r w:rsidRPr="006337A5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6337A5">
        <w:rPr>
          <w:rFonts w:eastAsiaTheme="minorHAnsi"/>
          <w:sz w:val="22"/>
          <w:szCs w:val="22"/>
          <w:lang w:eastAsia="en-US"/>
        </w:rPr>
        <w:t>ana danych osobowych jest art. 6 ust. 1 lit. c RODO;</w:t>
      </w:r>
    </w:p>
    <w:p w14:paraId="4EB02F69" w14:textId="77777777" w:rsid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8179E31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77777777"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28AB552D" w14:textId="77777777" w:rsidR="001B0C99" w:rsidRPr="00C01DD9" w:rsidRDefault="001B0C99" w:rsidP="00C01DD9">
      <w:pPr>
        <w:spacing w:after="200" w:line="276" w:lineRule="auto"/>
        <w:jc w:val="both"/>
        <w:rPr>
          <w:sz w:val="22"/>
          <w:szCs w:val="22"/>
        </w:rPr>
      </w:pPr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lastRenderedPageBreak/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2E327344" w14:textId="77777777"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607CD450" w14:textId="77777777"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2FE9EE62" w14:textId="6448B66C"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</w:t>
      </w:r>
      <w:r w:rsidR="00DE1423">
        <w:rPr>
          <w:color w:val="auto"/>
          <w:sz w:val="22"/>
          <w:szCs w:val="22"/>
        </w:rPr>
        <w:t xml:space="preserve"> wychowawczym, bezpłatnym, itp.</w:t>
      </w:r>
    </w:p>
    <w:p w14:paraId="3C6AFFF7" w14:textId="54EE66EE"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złożyłem/złożyłam w innym Powiatowym </w:t>
      </w:r>
      <w:r w:rsidR="00DE1423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14:paraId="6FEA82D1" w14:textId="77777777" w:rsidR="00BD532F" w:rsidRPr="00DC0EA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000000" w:themeColor="text1"/>
          <w:sz w:val="22"/>
          <w:szCs w:val="22"/>
        </w:rPr>
      </w:pPr>
      <w:r w:rsidRPr="00DC0EA1">
        <w:rPr>
          <w:color w:val="000000" w:themeColor="text1"/>
          <w:sz w:val="22"/>
          <w:szCs w:val="22"/>
        </w:rPr>
        <w:t>Jestem*/nie jestem*</w:t>
      </w:r>
      <w:r w:rsidRPr="00DC0EA1">
        <w:rPr>
          <w:color w:val="000000" w:themeColor="text1"/>
          <w:sz w:val="22"/>
          <w:szCs w:val="22"/>
          <w:vertAlign w:val="superscript"/>
        </w:rPr>
        <w:t>)</w:t>
      </w:r>
      <w:r w:rsidRPr="00DC0EA1">
        <w:rPr>
          <w:color w:val="000000" w:themeColor="text1"/>
          <w:sz w:val="22"/>
          <w:szCs w:val="22"/>
        </w:rPr>
        <w:t xml:space="preserve"> </w:t>
      </w:r>
      <w:r w:rsidR="00E156D3" w:rsidRPr="00DC0EA1">
        <w:rPr>
          <w:color w:val="000000" w:themeColor="text1"/>
          <w:sz w:val="22"/>
          <w:szCs w:val="22"/>
        </w:rPr>
        <w:t>mikro przedsiębiorcą</w:t>
      </w:r>
      <w:r w:rsidRPr="00DC0EA1">
        <w:rPr>
          <w:color w:val="000000" w:themeColor="text1"/>
          <w:sz w:val="22"/>
          <w:szCs w:val="22"/>
        </w:rPr>
        <w:t xml:space="preserve">, zgodnie z załącznikiem nr I do rozporządzenia Komisji (WE) nr 800/2008 z dnia 6 sierpnia 2008 r. </w:t>
      </w:r>
      <w:r w:rsidRPr="00DC0EA1">
        <w:rPr>
          <w:iCs/>
          <w:color w:val="000000" w:themeColor="text1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DC0EA1">
        <w:rPr>
          <w:iCs/>
          <w:color w:val="000000" w:themeColor="text1"/>
          <w:sz w:val="22"/>
          <w:szCs w:val="22"/>
        </w:rPr>
        <w:t>wyłączeń</w:t>
      </w:r>
      <w:proofErr w:type="spellEnd"/>
      <w:r w:rsidRPr="00DC0EA1">
        <w:rPr>
          <w:iCs/>
          <w:color w:val="000000" w:themeColor="text1"/>
          <w:sz w:val="22"/>
          <w:szCs w:val="22"/>
        </w:rPr>
        <w:t xml:space="preserve"> blokowych).</w:t>
      </w:r>
    </w:p>
    <w:p w14:paraId="12A96ED6" w14:textId="27853EFE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CD36F6">
        <w:rPr>
          <w:iCs/>
          <w:color w:val="000000" w:themeColor="text1"/>
          <w:sz w:val="22"/>
          <w:szCs w:val="22"/>
        </w:rPr>
        <w:t>Jestem/nie jestem odbiorcą pomocy publicznej w rozumieniu ustawy z dnia 30</w:t>
      </w:r>
      <w:r w:rsidR="00816B75" w:rsidRPr="00CD36F6">
        <w:rPr>
          <w:iCs/>
          <w:color w:val="000000" w:themeColor="text1"/>
          <w:sz w:val="22"/>
          <w:szCs w:val="22"/>
        </w:rPr>
        <w:t xml:space="preserve"> </w:t>
      </w:r>
      <w:r w:rsidRPr="00CD36F6">
        <w:rPr>
          <w:iCs/>
          <w:color w:val="000000" w:themeColor="text1"/>
          <w:sz w:val="22"/>
          <w:szCs w:val="22"/>
        </w:rPr>
        <w:t>kwietnia  2004r.</w:t>
      </w:r>
      <w:r w:rsidR="00B33F91" w:rsidRPr="00CD36F6">
        <w:rPr>
          <w:iCs/>
          <w:color w:val="000000" w:themeColor="text1"/>
          <w:sz w:val="22"/>
          <w:szCs w:val="22"/>
        </w:rPr>
        <w:br/>
      </w:r>
      <w:r w:rsidRPr="00CD36F6">
        <w:rPr>
          <w:iCs/>
          <w:color w:val="000000" w:themeColor="text1"/>
          <w:sz w:val="22"/>
          <w:szCs w:val="22"/>
        </w:rPr>
        <w:t xml:space="preserve"> o post</w:t>
      </w:r>
      <w:r w:rsidR="00E6695C" w:rsidRPr="00CD36F6">
        <w:rPr>
          <w:iCs/>
          <w:color w:val="000000" w:themeColor="text1"/>
          <w:sz w:val="22"/>
          <w:szCs w:val="22"/>
        </w:rPr>
        <w:t>ę</w:t>
      </w:r>
      <w:r w:rsidRPr="00CD36F6">
        <w:rPr>
          <w:iCs/>
          <w:color w:val="000000" w:themeColor="text1"/>
          <w:sz w:val="22"/>
          <w:szCs w:val="22"/>
        </w:rPr>
        <w:t xml:space="preserve">powaniu w sprawach </w:t>
      </w:r>
      <w:r w:rsidRPr="00B33F91">
        <w:rPr>
          <w:iCs/>
          <w:color w:val="auto"/>
          <w:sz w:val="22"/>
          <w:szCs w:val="22"/>
        </w:rPr>
        <w:t>dotyczących pomocy publicznej  (Dz.U. 20</w:t>
      </w:r>
      <w:r w:rsidR="00E6695C">
        <w:rPr>
          <w:iCs/>
          <w:color w:val="auto"/>
          <w:sz w:val="22"/>
          <w:szCs w:val="22"/>
        </w:rPr>
        <w:t>2</w:t>
      </w:r>
      <w:r w:rsidR="00F47DA5">
        <w:rPr>
          <w:iCs/>
          <w:color w:val="auto"/>
          <w:sz w:val="22"/>
          <w:szCs w:val="22"/>
        </w:rPr>
        <w:t>3 r., poz</w:t>
      </w:r>
      <w:r w:rsidR="00E6695C">
        <w:rPr>
          <w:iCs/>
          <w:color w:val="auto"/>
          <w:sz w:val="22"/>
          <w:szCs w:val="22"/>
        </w:rPr>
        <w:t>.</w:t>
      </w:r>
      <w:r w:rsidR="00F47DA5">
        <w:rPr>
          <w:iCs/>
          <w:color w:val="auto"/>
          <w:sz w:val="22"/>
          <w:szCs w:val="22"/>
        </w:rPr>
        <w:t xml:space="preserve"> 702</w:t>
      </w:r>
      <w:r w:rsidRPr="00B33F91">
        <w:rPr>
          <w:iCs/>
          <w:color w:val="auto"/>
          <w:sz w:val="22"/>
          <w:szCs w:val="22"/>
        </w:rPr>
        <w:t>)</w:t>
      </w:r>
    </w:p>
    <w:p w14:paraId="090DB23B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6D7B3488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2A9B40F7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21180B70" w14:textId="6915AF56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roz</w:t>
      </w:r>
      <w:r w:rsidR="00E45C8A">
        <w:rPr>
          <w:color w:val="auto"/>
          <w:sz w:val="22"/>
          <w:szCs w:val="22"/>
        </w:rPr>
        <w:t xml:space="preserve">porządzenia komisji (UE) </w:t>
      </w:r>
      <w:bookmarkStart w:id="0" w:name="_GoBack"/>
      <w:r w:rsidR="00E45C8A" w:rsidRPr="003B2B2D">
        <w:rPr>
          <w:color w:val="auto"/>
          <w:sz w:val="22"/>
          <w:szCs w:val="22"/>
        </w:rPr>
        <w:t>Nr 2831/2023 z dnia 13 grudnia 202</w:t>
      </w:r>
      <w:r w:rsidRPr="003B2B2D">
        <w:rPr>
          <w:color w:val="auto"/>
          <w:sz w:val="22"/>
          <w:szCs w:val="22"/>
        </w:rPr>
        <w:t xml:space="preserve">3 r. w sprawie stosowania art. 107 i 108 Traktatu o funkcjonowaniu Unii Europejskiej do pomocy </w:t>
      </w:r>
      <w:r w:rsidR="00B33F91" w:rsidRPr="003B2B2D">
        <w:rPr>
          <w:color w:val="auto"/>
          <w:sz w:val="22"/>
          <w:szCs w:val="22"/>
        </w:rPr>
        <w:br/>
      </w:r>
      <w:r w:rsidRPr="003B2B2D">
        <w:rPr>
          <w:i/>
          <w:color w:val="auto"/>
          <w:sz w:val="22"/>
          <w:szCs w:val="22"/>
        </w:rPr>
        <w:t>de minimis</w:t>
      </w:r>
      <w:r w:rsidRPr="003B2B2D">
        <w:rPr>
          <w:color w:val="auto"/>
          <w:sz w:val="22"/>
          <w:szCs w:val="22"/>
        </w:rPr>
        <w:t xml:space="preserve">, ponieważ w ciągu trzech lat </w:t>
      </w:r>
      <w:r w:rsidR="00E45C8A" w:rsidRPr="003B2B2D">
        <w:rPr>
          <w:color w:val="auto"/>
          <w:sz w:val="22"/>
          <w:szCs w:val="22"/>
        </w:rPr>
        <w:t>poprzedzających</w:t>
      </w:r>
      <w:r w:rsidRPr="003B2B2D">
        <w:rPr>
          <w:color w:val="auto"/>
          <w:sz w:val="22"/>
          <w:szCs w:val="22"/>
        </w:rPr>
        <w:t xml:space="preserve"> </w:t>
      </w:r>
      <w:bookmarkEnd w:id="0"/>
      <w:r w:rsidRPr="00B33F91">
        <w:rPr>
          <w:color w:val="auto"/>
          <w:sz w:val="22"/>
          <w:szCs w:val="22"/>
        </w:rPr>
        <w:t xml:space="preserve">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="00C25F60">
        <w:rPr>
          <w:color w:val="auto"/>
          <w:sz w:val="22"/>
          <w:szCs w:val="22"/>
        </w:rPr>
        <w:br/>
      </w:r>
      <w:r w:rsidR="00E45C8A">
        <w:rPr>
          <w:bCs/>
          <w:color w:val="auto"/>
          <w:sz w:val="22"/>
          <w:szCs w:val="22"/>
        </w:rPr>
        <w:t>3</w:t>
      </w:r>
      <w:r w:rsidRPr="00B33F91">
        <w:rPr>
          <w:bCs/>
          <w:color w:val="auto"/>
          <w:sz w:val="22"/>
          <w:szCs w:val="22"/>
        </w:rPr>
        <w:t>00</w:t>
      </w:r>
      <w:r w:rsidR="009C4712">
        <w:rPr>
          <w:bCs/>
          <w:color w:val="auto"/>
          <w:sz w:val="22"/>
          <w:szCs w:val="22"/>
        </w:rPr>
        <w:t xml:space="preserve"> 000</w:t>
      </w:r>
      <w:r w:rsidR="00E45C8A">
        <w:rPr>
          <w:bCs/>
          <w:color w:val="auto"/>
          <w:sz w:val="22"/>
          <w:szCs w:val="22"/>
        </w:rPr>
        <w:t xml:space="preserve"> €.</w:t>
      </w:r>
    </w:p>
    <w:p w14:paraId="6BF20E61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401E9999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 w:rsidR="00E6695C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0F74DE2" w14:textId="01EA7E17"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lastRenderedPageBreak/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</w:t>
      </w:r>
      <w:r w:rsidR="00DE1423">
        <w:rPr>
          <w:color w:val="auto"/>
          <w:sz w:val="22"/>
          <w:szCs w:val="22"/>
        </w:rPr>
        <w:t xml:space="preserve">tekst jednolity </w:t>
      </w:r>
      <w:r w:rsidRPr="00B33F91">
        <w:rPr>
          <w:color w:val="auto"/>
          <w:sz w:val="22"/>
          <w:szCs w:val="22"/>
        </w:rPr>
        <w:t>Dz.U. z 201</w:t>
      </w:r>
      <w:r w:rsidR="00DE1423">
        <w:rPr>
          <w:color w:val="auto"/>
          <w:sz w:val="22"/>
          <w:szCs w:val="22"/>
        </w:rPr>
        <w:t>9</w:t>
      </w:r>
      <w:r w:rsidR="00647240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</w:t>
      </w:r>
      <w:r w:rsidR="00DE1423">
        <w:rPr>
          <w:color w:val="auto"/>
          <w:sz w:val="22"/>
          <w:szCs w:val="22"/>
        </w:rPr>
        <w:t>781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5A73C5FF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267F9AE2" w14:textId="7E150386"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</w:t>
      </w:r>
      <w:r w:rsidR="00B755CA">
        <w:rPr>
          <w:sz w:val="22"/>
          <w:szCs w:val="22"/>
        </w:rPr>
        <w:t xml:space="preserve">Powiatowego </w:t>
      </w:r>
      <w:r w:rsidRPr="00B33F91">
        <w:rPr>
          <w:sz w:val="22"/>
          <w:szCs w:val="22"/>
        </w:rPr>
        <w:t xml:space="preserve">Urzędu Pracy w Łęczycy  jeżeli </w:t>
      </w:r>
      <w:r w:rsidR="00B755CA">
        <w:rPr>
          <w:sz w:val="22"/>
          <w:szCs w:val="22"/>
        </w:rPr>
        <w:br/>
      </w:r>
      <w:r w:rsidRPr="00B33F91">
        <w:rPr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0865A260" w14:textId="77777777"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3E130149" w14:textId="77777777"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14:paraId="7A252123" w14:textId="77777777" w:rsidR="00694610" w:rsidRPr="00694610" w:rsidRDefault="00694610" w:rsidP="00694610">
      <w:pPr>
        <w:pStyle w:val="Akapitzlist"/>
        <w:rPr>
          <w:sz w:val="22"/>
          <w:szCs w:val="22"/>
        </w:rPr>
      </w:pPr>
    </w:p>
    <w:p w14:paraId="7D7530D3" w14:textId="5D13502A"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="00647240">
        <w:rPr>
          <w:sz w:val="22"/>
          <w:szCs w:val="22"/>
        </w:rPr>
        <w:t>/</w:t>
      </w:r>
      <w:proofErr w:type="spellStart"/>
      <w:r w:rsidR="00647240"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art.</w:t>
      </w:r>
      <w:r w:rsidR="00756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69a i 69b ustawy z dnia 20 kwietnia 2004r., o promocji zatrudnienia </w:t>
      </w:r>
      <w:r w:rsidR="00756D83">
        <w:rPr>
          <w:sz w:val="22"/>
          <w:szCs w:val="22"/>
        </w:rPr>
        <w:br/>
      </w:r>
      <w:r>
        <w:rPr>
          <w:sz w:val="22"/>
          <w:szCs w:val="22"/>
        </w:rPr>
        <w:t>i instytucjach rynku pracy oraz z rozporządzeniem Ministra Pracy i Polityki Społecznej z dnia 1</w:t>
      </w:r>
      <w:r w:rsidR="00647240">
        <w:rPr>
          <w:sz w:val="22"/>
          <w:szCs w:val="22"/>
        </w:rPr>
        <w:t>5</w:t>
      </w:r>
      <w:r w:rsidR="00B755CA">
        <w:rPr>
          <w:sz w:val="22"/>
          <w:szCs w:val="22"/>
        </w:rPr>
        <w:t xml:space="preserve"> </w:t>
      </w:r>
      <w:r w:rsidR="00647240">
        <w:rPr>
          <w:sz w:val="22"/>
          <w:szCs w:val="22"/>
        </w:rPr>
        <w:t xml:space="preserve">stycznia </w:t>
      </w:r>
      <w:r>
        <w:rPr>
          <w:sz w:val="22"/>
          <w:szCs w:val="22"/>
        </w:rPr>
        <w:t>201</w:t>
      </w:r>
      <w:r w:rsidR="00647240">
        <w:rPr>
          <w:sz w:val="22"/>
          <w:szCs w:val="22"/>
        </w:rPr>
        <w:t>8</w:t>
      </w:r>
      <w:r>
        <w:rPr>
          <w:sz w:val="22"/>
          <w:szCs w:val="22"/>
        </w:rPr>
        <w:t>r, w sprawie przyznawania środków z Krajowego Funduszu szkoleniowego (</w:t>
      </w:r>
      <w:r w:rsidR="00B755CA">
        <w:rPr>
          <w:sz w:val="22"/>
          <w:szCs w:val="22"/>
        </w:rPr>
        <w:t>D</w:t>
      </w:r>
      <w:r>
        <w:rPr>
          <w:sz w:val="22"/>
          <w:szCs w:val="22"/>
        </w:rPr>
        <w:t xml:space="preserve">z. U. </w:t>
      </w:r>
      <w:r w:rsidR="00B755CA">
        <w:rPr>
          <w:sz w:val="22"/>
          <w:szCs w:val="22"/>
        </w:rPr>
        <w:br/>
      </w:r>
      <w:r>
        <w:rPr>
          <w:sz w:val="22"/>
          <w:szCs w:val="22"/>
        </w:rPr>
        <w:t>z 201</w:t>
      </w:r>
      <w:r w:rsidR="00647240">
        <w:rPr>
          <w:sz w:val="22"/>
          <w:szCs w:val="22"/>
        </w:rPr>
        <w:t>8</w:t>
      </w:r>
      <w:r w:rsidR="00B75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r., poz. </w:t>
      </w:r>
      <w:r w:rsidR="00647240">
        <w:rPr>
          <w:sz w:val="22"/>
          <w:szCs w:val="22"/>
        </w:rPr>
        <w:t>117</w:t>
      </w:r>
      <w:r>
        <w:rPr>
          <w:sz w:val="22"/>
          <w:szCs w:val="22"/>
        </w:rPr>
        <w:t>)</w:t>
      </w:r>
      <w:r w:rsidR="009E488C">
        <w:rPr>
          <w:sz w:val="22"/>
          <w:szCs w:val="22"/>
        </w:rPr>
        <w:t>.</w:t>
      </w:r>
    </w:p>
    <w:p w14:paraId="13DF0B43" w14:textId="77777777" w:rsidR="009E488C" w:rsidRPr="009E488C" w:rsidRDefault="009E488C" w:rsidP="009E488C">
      <w:pPr>
        <w:pStyle w:val="Akapitzlist"/>
        <w:rPr>
          <w:sz w:val="22"/>
          <w:szCs w:val="22"/>
        </w:rPr>
      </w:pPr>
    </w:p>
    <w:p w14:paraId="6EBFBF83" w14:textId="531CDDE0" w:rsidR="00BD532F" w:rsidRPr="00352300" w:rsidRDefault="00756D83" w:rsidP="00756D83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BD532F"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="00BD532F" w:rsidRPr="00B33F91">
        <w:rPr>
          <w:rFonts w:eastAsiaTheme="minorHAnsi"/>
          <w:sz w:val="22"/>
          <w:szCs w:val="22"/>
          <w:lang w:eastAsia="en-US"/>
        </w:rPr>
        <w:t>§ 1 ustawy z dnia 06 czerwca 1997</w:t>
      </w:r>
      <w:r w:rsidR="005A7EF3">
        <w:rPr>
          <w:rFonts w:eastAsiaTheme="minorHAnsi"/>
          <w:sz w:val="22"/>
          <w:szCs w:val="22"/>
          <w:lang w:eastAsia="en-US"/>
        </w:rPr>
        <w:t xml:space="preserve"> </w:t>
      </w:r>
      <w:r w:rsidR="00BD532F" w:rsidRPr="00B33F91">
        <w:rPr>
          <w:rFonts w:eastAsiaTheme="minorHAnsi"/>
          <w:sz w:val="22"/>
          <w:szCs w:val="22"/>
          <w:lang w:eastAsia="en-US"/>
        </w:rPr>
        <w:t xml:space="preserve">r. Kodeks Karny (Dz.U. </w:t>
      </w:r>
      <w:r w:rsidR="00352300" w:rsidRPr="00352300">
        <w:rPr>
          <w:sz w:val="22"/>
          <w:szCs w:val="22"/>
        </w:rPr>
        <w:t>z 2023 r. poz. 289, 403, 818, 852, 1234, 1834, 1860, 1963</w:t>
      </w:r>
      <w:r w:rsidR="00BD532F" w:rsidRPr="00352300">
        <w:rPr>
          <w:rFonts w:eastAsiaTheme="minorHAnsi"/>
          <w:sz w:val="22"/>
          <w:szCs w:val="22"/>
          <w:lang w:eastAsia="en-US"/>
        </w:rPr>
        <w:t>)</w:t>
      </w:r>
    </w:p>
    <w:p w14:paraId="4D22EAF1" w14:textId="77777777" w:rsidR="00BD532F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14:paraId="0D8500DA" w14:textId="77777777" w:rsidR="001B0C99" w:rsidRDefault="001B0C99" w:rsidP="00BD532F">
      <w:pPr>
        <w:pStyle w:val="Akapitzlist"/>
        <w:spacing w:after="120"/>
        <w:ind w:hanging="720"/>
        <w:rPr>
          <w:sz w:val="22"/>
          <w:szCs w:val="22"/>
        </w:rPr>
      </w:pPr>
    </w:p>
    <w:p w14:paraId="4F9BFE2F" w14:textId="77777777"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4D17CFED" w14:textId="69CEBF04" w:rsidR="0040070D" w:rsidRDefault="00BD532F" w:rsidP="00C25F60">
      <w:pPr>
        <w:spacing w:after="120"/>
        <w:contextualSpacing/>
        <w:rPr>
          <w:b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sectPr w:rsid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B6FAA" w14:textId="77777777" w:rsidR="003F7953" w:rsidRDefault="003F7953">
      <w:r>
        <w:separator/>
      </w:r>
    </w:p>
  </w:endnote>
  <w:endnote w:type="continuationSeparator" w:id="0">
    <w:p w14:paraId="7FF972DE" w14:textId="77777777" w:rsidR="003F7953" w:rsidRDefault="003F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43555D" w:rsidRDefault="004355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2D">
          <w:rPr>
            <w:noProof/>
          </w:rPr>
          <w:t>12</w:t>
        </w:r>
        <w:r>
          <w:fldChar w:fldCharType="end"/>
        </w:r>
      </w:p>
    </w:sdtContent>
  </w:sdt>
  <w:p w14:paraId="2507236D" w14:textId="77777777" w:rsidR="0043555D" w:rsidRDefault="00435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57B77" w14:textId="77777777" w:rsidR="003F7953" w:rsidRDefault="003F7953">
      <w:r>
        <w:separator/>
      </w:r>
    </w:p>
  </w:footnote>
  <w:footnote w:type="continuationSeparator" w:id="0">
    <w:p w14:paraId="2B82CA49" w14:textId="77777777" w:rsidR="003F7953" w:rsidRDefault="003F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43555D" w:rsidRDefault="0043555D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43555D" w:rsidRDefault="0043555D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20AC"/>
    <w:multiLevelType w:val="hybridMultilevel"/>
    <w:tmpl w:val="3A66BCA2"/>
    <w:lvl w:ilvl="0" w:tplc="3E1ACA1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9"/>
  </w:num>
  <w:num w:numId="14">
    <w:abstractNumId w:val="6"/>
  </w:num>
  <w:num w:numId="15">
    <w:abstractNumId w:val="24"/>
  </w:num>
  <w:num w:numId="16">
    <w:abstractNumId w:val="18"/>
  </w:num>
  <w:num w:numId="17">
    <w:abstractNumId w:val="22"/>
  </w:num>
  <w:num w:numId="18">
    <w:abstractNumId w:val="21"/>
  </w:num>
  <w:num w:numId="19">
    <w:abstractNumId w:val="11"/>
  </w:num>
  <w:num w:numId="20">
    <w:abstractNumId w:val="25"/>
  </w:num>
  <w:num w:numId="21">
    <w:abstractNumId w:val="9"/>
  </w:num>
  <w:num w:numId="22">
    <w:abstractNumId w:val="4"/>
  </w:num>
  <w:num w:numId="23">
    <w:abstractNumId w:val="3"/>
  </w:num>
  <w:num w:numId="24">
    <w:abstractNumId w:val="15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35BB"/>
    <w:rsid w:val="000B7BC1"/>
    <w:rsid w:val="000C4FF2"/>
    <w:rsid w:val="000E1E47"/>
    <w:rsid w:val="00112F84"/>
    <w:rsid w:val="001449A1"/>
    <w:rsid w:val="00145EF5"/>
    <w:rsid w:val="00146764"/>
    <w:rsid w:val="00184CDB"/>
    <w:rsid w:val="00193880"/>
    <w:rsid w:val="001943CB"/>
    <w:rsid w:val="00195F3F"/>
    <w:rsid w:val="001B0C99"/>
    <w:rsid w:val="00204B09"/>
    <w:rsid w:val="00207BC1"/>
    <w:rsid w:val="00216020"/>
    <w:rsid w:val="00260191"/>
    <w:rsid w:val="00267715"/>
    <w:rsid w:val="00283D3E"/>
    <w:rsid w:val="0031027C"/>
    <w:rsid w:val="0032206A"/>
    <w:rsid w:val="00330EB0"/>
    <w:rsid w:val="003407F7"/>
    <w:rsid w:val="00346AC9"/>
    <w:rsid w:val="00352300"/>
    <w:rsid w:val="003850F1"/>
    <w:rsid w:val="00393196"/>
    <w:rsid w:val="0039608A"/>
    <w:rsid w:val="003B2B2D"/>
    <w:rsid w:val="003E7E17"/>
    <w:rsid w:val="003F2CF5"/>
    <w:rsid w:val="003F7953"/>
    <w:rsid w:val="0040070D"/>
    <w:rsid w:val="004066EF"/>
    <w:rsid w:val="00421904"/>
    <w:rsid w:val="00427F35"/>
    <w:rsid w:val="00430C65"/>
    <w:rsid w:val="0043555D"/>
    <w:rsid w:val="004471CF"/>
    <w:rsid w:val="004472F6"/>
    <w:rsid w:val="0045460B"/>
    <w:rsid w:val="0046582A"/>
    <w:rsid w:val="00471B07"/>
    <w:rsid w:val="004865FF"/>
    <w:rsid w:val="00495224"/>
    <w:rsid w:val="004B1EF3"/>
    <w:rsid w:val="004D4AA9"/>
    <w:rsid w:val="004E1899"/>
    <w:rsid w:val="004F0443"/>
    <w:rsid w:val="005057B4"/>
    <w:rsid w:val="00524A1C"/>
    <w:rsid w:val="00544559"/>
    <w:rsid w:val="00553B83"/>
    <w:rsid w:val="00574803"/>
    <w:rsid w:val="00580031"/>
    <w:rsid w:val="005A030D"/>
    <w:rsid w:val="005A037B"/>
    <w:rsid w:val="005A6BE3"/>
    <w:rsid w:val="005A7EF3"/>
    <w:rsid w:val="005B5F6C"/>
    <w:rsid w:val="005D0830"/>
    <w:rsid w:val="005E06AF"/>
    <w:rsid w:val="005E0FB0"/>
    <w:rsid w:val="0062151E"/>
    <w:rsid w:val="00625542"/>
    <w:rsid w:val="006337A5"/>
    <w:rsid w:val="00647240"/>
    <w:rsid w:val="006614A6"/>
    <w:rsid w:val="00672220"/>
    <w:rsid w:val="00694610"/>
    <w:rsid w:val="00697CD8"/>
    <w:rsid w:val="006B3465"/>
    <w:rsid w:val="006B6969"/>
    <w:rsid w:val="006E12CA"/>
    <w:rsid w:val="006F5B76"/>
    <w:rsid w:val="007277B6"/>
    <w:rsid w:val="00727E21"/>
    <w:rsid w:val="00753873"/>
    <w:rsid w:val="00756D83"/>
    <w:rsid w:val="00773456"/>
    <w:rsid w:val="00775CAD"/>
    <w:rsid w:val="00785166"/>
    <w:rsid w:val="0078526B"/>
    <w:rsid w:val="00787727"/>
    <w:rsid w:val="00790578"/>
    <w:rsid w:val="007B7B89"/>
    <w:rsid w:val="007D2980"/>
    <w:rsid w:val="007D3AC0"/>
    <w:rsid w:val="007D4BA5"/>
    <w:rsid w:val="00811ED8"/>
    <w:rsid w:val="008120D7"/>
    <w:rsid w:val="00816B75"/>
    <w:rsid w:val="0084198F"/>
    <w:rsid w:val="00844615"/>
    <w:rsid w:val="00846908"/>
    <w:rsid w:val="00855FFA"/>
    <w:rsid w:val="008B1FA9"/>
    <w:rsid w:val="008C1080"/>
    <w:rsid w:val="008C2134"/>
    <w:rsid w:val="00904737"/>
    <w:rsid w:val="0090527F"/>
    <w:rsid w:val="009234C5"/>
    <w:rsid w:val="00930A8C"/>
    <w:rsid w:val="00932E3B"/>
    <w:rsid w:val="009338A5"/>
    <w:rsid w:val="00957B09"/>
    <w:rsid w:val="00973969"/>
    <w:rsid w:val="00995460"/>
    <w:rsid w:val="009C4712"/>
    <w:rsid w:val="009D178D"/>
    <w:rsid w:val="009D326F"/>
    <w:rsid w:val="009D555B"/>
    <w:rsid w:val="009E488C"/>
    <w:rsid w:val="009F2F4E"/>
    <w:rsid w:val="009F3A2A"/>
    <w:rsid w:val="00A002FF"/>
    <w:rsid w:val="00A31894"/>
    <w:rsid w:val="00A41ECF"/>
    <w:rsid w:val="00A43AD6"/>
    <w:rsid w:val="00A51A1C"/>
    <w:rsid w:val="00A74315"/>
    <w:rsid w:val="00A748FB"/>
    <w:rsid w:val="00A8176A"/>
    <w:rsid w:val="00A83D99"/>
    <w:rsid w:val="00A83DCB"/>
    <w:rsid w:val="00A84461"/>
    <w:rsid w:val="00A87D9F"/>
    <w:rsid w:val="00A92DBB"/>
    <w:rsid w:val="00A95748"/>
    <w:rsid w:val="00AA1AB9"/>
    <w:rsid w:val="00AB753F"/>
    <w:rsid w:val="00AC4A07"/>
    <w:rsid w:val="00AD57D2"/>
    <w:rsid w:val="00B1773A"/>
    <w:rsid w:val="00B27201"/>
    <w:rsid w:val="00B33F91"/>
    <w:rsid w:val="00B43453"/>
    <w:rsid w:val="00B755CA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951F3"/>
    <w:rsid w:val="00CA7972"/>
    <w:rsid w:val="00CA7F86"/>
    <w:rsid w:val="00CB11D8"/>
    <w:rsid w:val="00CC2810"/>
    <w:rsid w:val="00CC3A95"/>
    <w:rsid w:val="00CD0246"/>
    <w:rsid w:val="00CD36F6"/>
    <w:rsid w:val="00CD6544"/>
    <w:rsid w:val="00CE015B"/>
    <w:rsid w:val="00CF70B7"/>
    <w:rsid w:val="00D237FD"/>
    <w:rsid w:val="00D2390E"/>
    <w:rsid w:val="00D27EE5"/>
    <w:rsid w:val="00D347B8"/>
    <w:rsid w:val="00D57660"/>
    <w:rsid w:val="00DA4AF5"/>
    <w:rsid w:val="00DA5017"/>
    <w:rsid w:val="00DC0EA1"/>
    <w:rsid w:val="00DC20CB"/>
    <w:rsid w:val="00DE1423"/>
    <w:rsid w:val="00DF7B25"/>
    <w:rsid w:val="00E03AB4"/>
    <w:rsid w:val="00E156D3"/>
    <w:rsid w:val="00E30354"/>
    <w:rsid w:val="00E45C8A"/>
    <w:rsid w:val="00E63CC6"/>
    <w:rsid w:val="00E6695C"/>
    <w:rsid w:val="00E7392C"/>
    <w:rsid w:val="00E73B8A"/>
    <w:rsid w:val="00E8118F"/>
    <w:rsid w:val="00E849EE"/>
    <w:rsid w:val="00EB7D38"/>
    <w:rsid w:val="00EC288B"/>
    <w:rsid w:val="00ED5BE0"/>
    <w:rsid w:val="00F02D58"/>
    <w:rsid w:val="00F10D69"/>
    <w:rsid w:val="00F17F02"/>
    <w:rsid w:val="00F21036"/>
    <w:rsid w:val="00F47DA5"/>
    <w:rsid w:val="00F47F75"/>
    <w:rsid w:val="00F51556"/>
    <w:rsid w:val="00F52932"/>
    <w:rsid w:val="00F549B7"/>
    <w:rsid w:val="00F558A4"/>
    <w:rsid w:val="00F66B97"/>
    <w:rsid w:val="00F7416A"/>
    <w:rsid w:val="00F93DDC"/>
    <w:rsid w:val="00F95BBF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D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73F4-8693-4C53-88D8-C6CD5AF7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3574</Words>
  <Characters>21444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Agnieszka Gajewska</cp:lastModifiedBy>
  <cp:revision>108</cp:revision>
  <cp:lastPrinted>2023-01-18T10:44:00Z</cp:lastPrinted>
  <dcterms:created xsi:type="dcterms:W3CDTF">2017-02-21T07:00:00Z</dcterms:created>
  <dcterms:modified xsi:type="dcterms:W3CDTF">2024-01-18T07:37:00Z</dcterms:modified>
</cp:coreProperties>
</file>