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9D64" w14:textId="3EB8AB7B" w:rsidR="00C47303" w:rsidRDefault="00C47303" w:rsidP="00F46D1B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6ED2C90" w14:textId="77777777" w:rsidR="00CD0650" w:rsidRPr="00AC591B" w:rsidRDefault="00CD0650" w:rsidP="00CD0650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AC591B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OŚWIADCZENIE</w:t>
      </w:r>
    </w:p>
    <w:p w14:paraId="73D351A6" w14:textId="77777777" w:rsidR="00CD0650" w:rsidRPr="00AC591B" w:rsidRDefault="00CD0650" w:rsidP="00CD0650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CF03622" w14:textId="77777777" w:rsidR="00CD0650" w:rsidRPr="00AC591B" w:rsidRDefault="00CD0650" w:rsidP="00CD0650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6596E52" w14:textId="098BC23D" w:rsidR="00CD0650" w:rsidRPr="00AC591B" w:rsidRDefault="00CD0650" w:rsidP="00CD0650">
      <w:pPr>
        <w:suppressAutoHyphens w:val="0"/>
        <w:autoSpaceDE w:val="0"/>
        <w:autoSpaceDN w:val="0"/>
        <w:spacing w:after="0" w:line="360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 związku z USTAWĄ z dnia 13 kwietnia 2022 r. o szczególnych rozwiązaniach w zakresie przeciwdziałania wspieraniu agresji na Ukrainę oraz służących ochronie bezpieczeństwa narodowego (</w:t>
      </w:r>
      <w:r w:rsid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tekst jednolity </w:t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Dz.U.</w:t>
      </w:r>
      <w:r w:rsid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 </w:t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202</w:t>
      </w:r>
      <w:r w:rsid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 r, poz. 167 z późn.zm</w:t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) </w:t>
      </w:r>
      <w:r w:rsidRPr="00AC591B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 xml:space="preserve">oświadczam, </w:t>
      </w:r>
      <w:r w:rsidR="00AC591B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 xml:space="preserve">                                              że </w:t>
      </w:r>
      <w:r w:rsidRPr="00AC591B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jestem/nie jestem*</w:t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wpisany na listę sankcyjną oraz </w:t>
      </w:r>
      <w:r w:rsidRPr="00AC591B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en-US"/>
        </w:rPr>
        <w:t>jestem/ nie jestem*</w:t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związany/a </w:t>
      </w:r>
      <w:r w:rsid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                                </w:t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z osobami lub podmiotami względem których stosowane są środki sankcyjne i które figurują na stosownych listach, zarówno unijnych, jak i krajowych</w:t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vertAlign w:val="superscript"/>
          <w:lang w:eastAsia="en-US"/>
        </w:rPr>
        <w:footnoteReference w:id="1"/>
      </w:r>
      <w:r w:rsidRPr="00AC591B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</w:t>
      </w:r>
    </w:p>
    <w:p w14:paraId="5FEA33ED" w14:textId="77777777" w:rsidR="00CD0650" w:rsidRPr="00AC591B" w:rsidRDefault="00CD0650" w:rsidP="00CD0650">
      <w:pPr>
        <w:suppressAutoHyphens w:val="0"/>
        <w:autoSpaceDE w:val="0"/>
        <w:autoSpaceDN w:val="0"/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36D6F9EB" w14:textId="77777777" w:rsidR="00CD0650" w:rsidRPr="00AC591B" w:rsidRDefault="00CD0650" w:rsidP="00CD0650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AC591B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Zobowiązuję się do niezwłocznego poinformowania Powiatowego Urzędu Pracy w Łęczycy              o zmianie stanu faktycznego mając świadomość mojej ewentualnej odpowiedzialności                              w przypadku zaniedbania powołanego powyżej obowiązku.  </w:t>
      </w:r>
    </w:p>
    <w:p w14:paraId="703E78A5" w14:textId="77777777" w:rsidR="00CD0650" w:rsidRPr="00AC591B" w:rsidRDefault="00CD0650" w:rsidP="00CD0650">
      <w:pPr>
        <w:suppressAutoHyphens w:val="0"/>
        <w:autoSpaceDE w:val="0"/>
        <w:autoSpaceDN w:val="0"/>
        <w:spacing w:after="0" w:line="240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44ADDAE3" w14:textId="77777777" w:rsidR="00F46D1B" w:rsidRPr="00AC591B" w:rsidRDefault="00F46D1B" w:rsidP="00F46D1B">
      <w:pPr>
        <w:spacing w:before="240" w:line="240" w:lineRule="auto"/>
        <w:ind w:right="85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43F0750" w14:textId="52248FFE" w:rsidR="00F46D1B" w:rsidRDefault="00CD0650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  <w:r w:rsidRPr="00336808">
        <w:rPr>
          <w:rFonts w:cs="Calibri"/>
          <w:color w:val="auto"/>
          <w:sz w:val="20"/>
          <w:szCs w:val="20"/>
        </w:rPr>
        <w:t>*</w:t>
      </w:r>
      <w:r w:rsidRPr="00CD0650">
        <w:rPr>
          <w:rFonts w:cs="Calibri"/>
          <w:color w:val="auto"/>
          <w:sz w:val="20"/>
          <w:szCs w:val="20"/>
        </w:rPr>
        <w:t>niepotrzebne skreślić</w:t>
      </w:r>
    </w:p>
    <w:p w14:paraId="11085ED5" w14:textId="77777777" w:rsidR="00F46D1B" w:rsidRPr="00805FC0" w:rsidRDefault="00F46D1B" w:rsidP="00F46D1B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889E41C" w14:textId="262503A1" w:rsidR="00F16853" w:rsidRPr="00AC591B" w:rsidRDefault="00F46D1B" w:rsidP="00D56822">
      <w:pPr>
        <w:pBdr>
          <w:bottom w:val="single" w:sz="2" w:space="31" w:color="000001" w:shadow="1"/>
        </w:pBdr>
        <w:spacing w:before="240" w:line="360" w:lineRule="auto"/>
        <w:ind w:right="83"/>
        <w:jc w:val="right"/>
        <w:rPr>
          <w:rFonts w:cs="Calibri"/>
        </w:rPr>
      </w:pPr>
      <w:r>
        <w:rPr>
          <w:rFonts w:cs="Calibri"/>
        </w:rPr>
        <w:t xml:space="preserve">…..………………………………………………………… </w:t>
      </w:r>
      <w:r>
        <w:rPr>
          <w:rFonts w:cs="Calibri"/>
          <w:b/>
        </w:rPr>
        <w:t xml:space="preserve">                                                                                                                                 </w:t>
      </w:r>
      <w:r w:rsidRPr="00AC591B">
        <w:rPr>
          <w:rFonts w:cs="Calibri"/>
        </w:rPr>
        <w:t>data</w:t>
      </w:r>
      <w:r w:rsidR="00AC591B" w:rsidRPr="00AC591B">
        <w:rPr>
          <w:rFonts w:cs="Calibri"/>
        </w:rPr>
        <w:t>, p</w:t>
      </w:r>
      <w:r w:rsidRPr="00AC591B">
        <w:rPr>
          <w:rFonts w:cs="Calibri"/>
        </w:rPr>
        <w:t>ieczątka</w:t>
      </w:r>
      <w:r w:rsidR="00AC591B">
        <w:rPr>
          <w:rFonts w:cs="Calibri"/>
        </w:rPr>
        <w:t xml:space="preserve"> i </w:t>
      </w:r>
      <w:r w:rsidRPr="00AC591B">
        <w:rPr>
          <w:rFonts w:cs="Calibri"/>
        </w:rPr>
        <w:t xml:space="preserve">podpis </w:t>
      </w:r>
      <w:r w:rsidR="00AC591B" w:rsidRPr="00AC591B">
        <w:rPr>
          <w:rFonts w:cs="Calibri"/>
        </w:rPr>
        <w:t>Wnioskodawcy</w:t>
      </w:r>
    </w:p>
    <w:sectPr w:rsidR="00F16853" w:rsidRPr="00A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9447" w14:textId="77777777" w:rsidR="00914B9C" w:rsidRDefault="00914B9C" w:rsidP="00CD0650">
      <w:pPr>
        <w:spacing w:after="0" w:line="240" w:lineRule="auto"/>
      </w:pPr>
      <w:r>
        <w:separator/>
      </w:r>
    </w:p>
  </w:endnote>
  <w:endnote w:type="continuationSeparator" w:id="0">
    <w:p w14:paraId="46CE4FF6" w14:textId="77777777" w:rsidR="00914B9C" w:rsidRDefault="00914B9C" w:rsidP="00CD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9F7B" w14:textId="77777777" w:rsidR="00914B9C" w:rsidRDefault="00914B9C" w:rsidP="00CD0650">
      <w:pPr>
        <w:spacing w:after="0" w:line="240" w:lineRule="auto"/>
      </w:pPr>
      <w:r>
        <w:separator/>
      </w:r>
    </w:p>
  </w:footnote>
  <w:footnote w:type="continuationSeparator" w:id="0">
    <w:p w14:paraId="4246DD22" w14:textId="77777777" w:rsidR="00914B9C" w:rsidRDefault="00914B9C" w:rsidP="00CD0650">
      <w:pPr>
        <w:spacing w:after="0" w:line="240" w:lineRule="auto"/>
      </w:pPr>
      <w:r>
        <w:continuationSeparator/>
      </w:r>
    </w:p>
  </w:footnote>
  <w:footnote w:id="1">
    <w:p w14:paraId="450AFD29" w14:textId="77777777" w:rsidR="00336808" w:rsidRDefault="00CD0650" w:rsidP="00336808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="00336808">
        <w:rPr>
          <w:rFonts w:ascii="Calibri" w:hAnsi="Calibri" w:cs="Calibri"/>
          <w:sz w:val="20"/>
          <w:szCs w:val="20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="00336808" w:rsidRPr="00946ADA"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  <w:r w:rsidR="00336808"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519EF598" w14:textId="77777777" w:rsidR="00336808" w:rsidRPr="00795839" w:rsidRDefault="00336808" w:rsidP="00336808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https://crbr.podatki.gov.pl/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).</w:t>
      </w:r>
      <w:r>
        <w:rPr>
          <w:rFonts w:ascii="Calibri" w:hAnsi="Calibri" w:cs="Calibri"/>
          <w:sz w:val="20"/>
          <w:szCs w:val="20"/>
        </w:rPr>
        <w:t xml:space="preserve"> Beneficjent rzeczywisty, w rozumieniu art. 2 ust. 2 pkt 1 ustawy z dnia 1 marca 2018 r. o przeciwdziałaniu praniu pieniędzy oraz finansowaniu terroryzmu (Dz.U.2022.593, 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5A40B10B" w14:textId="77777777" w:rsidR="00336808" w:rsidRPr="00795839" w:rsidRDefault="00336808" w:rsidP="00336808">
      <w:pPr>
        <w:pStyle w:val="Default"/>
        <w:spacing w:after="22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Dodatkowo istnieje możliwość przeprowadzenia przedmiotowej weryfikacji również z użyciem np. Rejestru.io (</w:t>
      </w:r>
      <w:hyperlink r:id="rId3" w:history="1">
        <w:r w:rsidRPr="00946ADA">
          <w:rPr>
            <w:rStyle w:val="Hipercze"/>
            <w:rFonts w:ascii="Calibri" w:hAnsi="Calibri" w:cs="Calibri"/>
            <w:sz w:val="20"/>
            <w:szCs w:val="20"/>
          </w:rPr>
          <w:t>https://rejestr.io/</w:t>
        </w:r>
      </w:hyperlink>
      <w:r w:rsidRPr="00946ADA">
        <w:rPr>
          <w:rFonts w:ascii="Calibri" w:hAnsi="Calibri" w:cs="Calibri"/>
          <w:color w:val="0000FF"/>
          <w:sz w:val="20"/>
          <w:szCs w:val="20"/>
        </w:rPr>
        <w:t>)</w:t>
      </w:r>
    </w:p>
    <w:p w14:paraId="31D035D3" w14:textId="7ED4D141" w:rsidR="00CD0650" w:rsidRPr="00795839" w:rsidRDefault="00CD0650" w:rsidP="00336808">
      <w:pPr>
        <w:pStyle w:val="Default"/>
        <w:jc w:val="both"/>
        <w:rPr>
          <w:rFonts w:ascii="Calibri" w:hAnsi="Calibri" w:cs="Calibri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2C65"/>
    <w:multiLevelType w:val="hybridMultilevel"/>
    <w:tmpl w:val="E1E6C8FC"/>
    <w:lvl w:ilvl="0" w:tplc="FB3496D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E89"/>
    <w:multiLevelType w:val="hybridMultilevel"/>
    <w:tmpl w:val="BE925886"/>
    <w:lvl w:ilvl="0" w:tplc="F7A0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5C0D"/>
    <w:multiLevelType w:val="hybridMultilevel"/>
    <w:tmpl w:val="25E2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A0019"/>
    <w:multiLevelType w:val="hybridMultilevel"/>
    <w:tmpl w:val="1C16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267171">
    <w:abstractNumId w:val="2"/>
  </w:num>
  <w:num w:numId="2" w16cid:durableId="1017847616">
    <w:abstractNumId w:val="1"/>
  </w:num>
  <w:num w:numId="3" w16cid:durableId="910122773">
    <w:abstractNumId w:val="0"/>
  </w:num>
  <w:num w:numId="4" w16cid:durableId="106911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D"/>
    <w:rsid w:val="000035BD"/>
    <w:rsid w:val="0008106E"/>
    <w:rsid w:val="000D00D7"/>
    <w:rsid w:val="001E044F"/>
    <w:rsid w:val="0022189E"/>
    <w:rsid w:val="00336808"/>
    <w:rsid w:val="00352E39"/>
    <w:rsid w:val="00373BFD"/>
    <w:rsid w:val="003A7BB3"/>
    <w:rsid w:val="003A7DA2"/>
    <w:rsid w:val="0041433E"/>
    <w:rsid w:val="004B36FB"/>
    <w:rsid w:val="004C0D22"/>
    <w:rsid w:val="00535228"/>
    <w:rsid w:val="00622242"/>
    <w:rsid w:val="006F749E"/>
    <w:rsid w:val="007366A8"/>
    <w:rsid w:val="00914B9C"/>
    <w:rsid w:val="00AC591B"/>
    <w:rsid w:val="00B81E50"/>
    <w:rsid w:val="00BB743A"/>
    <w:rsid w:val="00C47303"/>
    <w:rsid w:val="00CC4594"/>
    <w:rsid w:val="00CD0650"/>
    <w:rsid w:val="00D253DD"/>
    <w:rsid w:val="00D378B0"/>
    <w:rsid w:val="00D56822"/>
    <w:rsid w:val="00DA48CE"/>
    <w:rsid w:val="00DC1324"/>
    <w:rsid w:val="00E65A5C"/>
    <w:rsid w:val="00E86AD0"/>
    <w:rsid w:val="00EA41B7"/>
    <w:rsid w:val="00EB6033"/>
    <w:rsid w:val="00F16853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00A7"/>
  <w15:chartTrackingRefBased/>
  <w15:docId w15:val="{29796BBC-66A2-4321-B4C5-51ABAD6B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D1B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4"/>
    <w:pPr>
      <w:ind w:left="720"/>
      <w:contextualSpacing/>
    </w:pPr>
  </w:style>
  <w:style w:type="character" w:styleId="Hipercze">
    <w:name w:val="Hyperlink"/>
    <w:rsid w:val="00CD0650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CD0650"/>
    <w:rPr>
      <w:vertAlign w:val="superscript"/>
    </w:rPr>
  </w:style>
  <w:style w:type="paragraph" w:customStyle="1" w:styleId="Default">
    <w:name w:val="Default"/>
    <w:rsid w:val="00CD0650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Lankosz</dc:creator>
  <cp:keywords/>
  <dc:description/>
  <cp:lastModifiedBy>Agnieszka Gajewska</cp:lastModifiedBy>
  <cp:revision>11</cp:revision>
  <cp:lastPrinted>2023-02-06T14:11:00Z</cp:lastPrinted>
  <dcterms:created xsi:type="dcterms:W3CDTF">2024-01-22T14:52:00Z</dcterms:created>
  <dcterms:modified xsi:type="dcterms:W3CDTF">2025-07-07T07:38:00Z</dcterms:modified>
</cp:coreProperties>
</file>